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【壹品甘青】甘肃青海双飞8日游行程单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-GN1604298495dp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祁连大草原+七彩丹霞+大地之子+无界+沙漠篝火+莫高窟+鸣沙山月牙泉+黑独山+翡翠湖+水上雅丹+茶卡盐湖+青海湖</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1 各地 - 兰州/西宁
                <w:br/>
              </w:t>
            </w:r>
          </w:p>
          <w:p>
            <w:pPr>
              <w:pStyle w:val="indent"/>
            </w:pPr>
            <w:r>
              <w:rPr>
                <w:rFonts w:ascii="微软雅黑" w:hAnsi="微软雅黑" w:eastAsia="微软雅黑" w:cs="微软雅黑"/>
                <w:color w:val="000000"/>
                <w:sz w:val="20"/>
                <w:szCs w:val="20"/>
              </w:rPr>
              <w:t xml:space="preserve">
                （全天集合日）					
                <w:br/>
                交通:飞机/汽车                               用餐：不含餐                         住宿：兰州/西宁 
                <w:br/>
                <w:br/>
                <w:br/>
                抵达兰州/西宁，落地专车司机机场（高铁站）接站。安排入住兰州/西宁（接送飞机为5-48座车接送，如同一航班人数较多，根据人数配备车型。请留意我社工作人员短信提示，请保持手机畅通）。
                <w:br/>
                推荐景点
                <w:br/>
                【甘肃省博物馆】拥有“铜奔马”等众多国宝级文物，位居全国五强、世界十强，还是值得一看的。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【甘肃简牍博物馆】甘肃简牍博物馆主要承担甘肃省出土简牍的收藏保管、保护修复、整理研究和展示利用工作，是一座集收藏、保护、研究、展示、宣传、教育和文化体验于一体的现代化公共文化空间。
                <w:br/>
                兰州美食篇：
                <w:br/>
                兰州牛肉面：兰州牛肉面原为西北游牧民族招待高级宾客之风味食品，距今已有160余年历史。清朝初年，兰州第一家牛肉面馆「月阳楼」创立，供应官绅及富商。参考价格：8元一碗，价格公道。
                <w:br/>
                老酸奶：这里的酸奶浓厚的要用勺子来吃，上面凝结着一层厚厚的奶皮，它的香醇鲜嫩非同凡响。参考价格：4-8元不等，好吃不贵。
                <w:br/>
                羊肉：作为特色美味，在兰州大街小巷的烤肉店里都可以找到。参考价格：68-98元，分量不同价格不等。
                <w:br/>
                兰州酿皮子：特色风味小吃中最受欢迎的品种之一，酿皮既可作为主食，也可作为零食，清凉可口，味道不错。参考价格：8-10元一碗。
                <w:br/>
                备注:
                <w:br/>
                1.抵达前一天，接站工作人员会发短信或电话联系各位，并确认抵达时间。请各位注意接收短信或电话（请勿认为是骚扰电话或信息为由不接、不回信息）。
                <w:br/>
                2.因各地游客抵达时间不同，游客在机场或火车站集合前会有短暂停留时间，请游客给予理解和支持。
                <w:br/>
                3.请确认手机号码与预留在旅行社的号码一致，保持手机畅通有效，并注意将手机随身携带以备紧急联系。
                <w:br/>
                4.如您感觉在机场或车站等候其他游客时间较长，机场火车站各种交通工具发达，告知接站人员后也可自行抵达酒店。
                <w:br/>
                5.抵达机场/车站之后，请在出口注意观察接站标志或拨打联系电话，务必耐心，切勿慌张着急。
                <w:br/>
                6.全程免费接站，统一接机安排在2小时之内，请耐心等待。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2 兰州-祁连-张掖
                <w:br/>
              </w:t>
            </w:r>
          </w:p>
          <w:p>
            <w:pPr>
              <w:pStyle w:val="indent"/>
            </w:pPr>
            <w:r>
              <w:rPr>
                <w:rFonts w:ascii="微软雅黑" w:hAnsi="微软雅黑" w:eastAsia="微软雅黑" w:cs="微软雅黑"/>
                <w:color w:val="000000"/>
                <w:sz w:val="20"/>
                <w:szCs w:val="20"/>
              </w:rPr>
              <w:t xml:space="preserve">
                单程560km 									                  
                <w:br/>
                交通: 汽车                           用餐：早、中、晚餐                                住宿：张掖   
                <w:br/>
                <w:br/>
                <w:br/>
                参观景点：
                <w:br/>
                【七彩丹霞】（含景点首道门票+必消景交车、游览时间约2小时）七彩丹霞地貌群以其面积大、集中，层理交错、岩壁陡峭、气势磅礴、造型奇特、彩斑斓而称奇，有红色、黄色、白色、绿蓝色，色调有顺山势起伏的波浪状，也有从山顶斜插山根的，犹如斜铺的彩条布，在阳光的照射下，像披上了一层红色的轻纱，熠熠泛光，色彩异常艳丽，让人惊叹不已。如果每一缕穿过丹霞的风是一种味道它一定拥有彩虹糖的甜味，最美的女子养在深闺，最美的风景藏在边陲。连绵的群山铺满了绿色，公路蜿蜒在一片绿色中，阳光洒下来，铺成了一条金色的地毯，那阳光已经照进了我们心里。
                <w:br/>
                【祁连山草原营地】（赠送项目，不参加不退费用，游览时间约1.5小时）在浅雪的山层之中，有名为雪山草甸植物的蘑菇状蚕缀，还有珍贵的药材-高山雪莲，以及一种生长在风蚀的岩石下的雪山草。因此，雪莲、蚕缀、雪山草又合称为祁连山雪线上的"岁寒三友"。 祁连山草原，它的代表大马营草原在焉支山和祁连山之间的盆地中。每年7、8月间，与草原相接的祁连山依旧银装素裹，而草原上却碧波万顷，马、牛、羊群点缀其中。
                <w:br/>
                途观景点：
                <w:br/>
                门源油菜花: 在北方，提起油菜花，稍有点儿旅游经验的人都会想起青海省海北藏族自治州门源县，这里是北方小油菜生产基地，经过近年持续不断的努力，过去以种植油菜而大副提高了农民收入的青海省门源回族自治县，如今又把门源油菜花 一片片油菜花变成了一旅游名牌，成为青海旅游的一大亮点。从每年的七月初开始，这里就进入了油菜花盛开的季节，开花时间是7月5日至25日，最佳花期是7月10日至20日.
                <w:br/>
                备注：
                <w:br/>
                1.当日行车时间长，路途远出发早，请您保持耐心，沿途可欣赏车外风光。
                <w:br/>
                2.西北地区由于地域辽阔，部分区域公路修建水平低，景点之间车程较长，旅游时注意休息调配好时间，以充足的体力参加旅游活动。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3 张掖-敦煌
                <w:br/>
              </w:t>
            </w:r>
          </w:p>
          <w:p>
            <w:pPr>
              <w:pStyle w:val="indent"/>
            </w:pPr>
            <w:r>
              <w:rPr>
                <w:rFonts w:ascii="微软雅黑" w:hAnsi="微软雅黑" w:eastAsia="微软雅黑" w:cs="微软雅黑"/>
                <w:color w:val="000000"/>
                <w:sz w:val="20"/>
                <w:szCs w:val="20"/>
              </w:rPr>
              <w:t xml:space="preserve">
                单程560km                                                                
                <w:br/>
                 交通:   汽车                       用餐：早、晚餐                                   住宿：敦煌      
                <w:br/>
                <w:br/>
                <w:br/>
                参观景点：
                <w:br/>
                【嘉峪关城楼】（含景点首道门票、游览时间约2小时）从张掖出发，前往敦煌的路上参观“天下第一雄关”嘉峪关关城在嘉峪关市区西南6公里处，地处于嘉峪关最狭窄的山谷中部，地势最高的嘉峪山上，城关两翼的城墙横穿沙漠戈壁，向北8公里连黑山悬壁长城，向南7公里，接天下第一墩，是明代万里长城西端主宰，自古为河西第一隘口。是长城防线上重要的军事要塞、河西第一隘口，也是古丝绸之路上的必经关隘，素有“天下第一雄关”之称。
                <w:br/>
                【嘉峪关关照体验】持古代护照出关，由关长颁发关照出关。将历史、文化、自然与现代科技完美融合的独特项目，亲历一场前所未有的精神朝圣之旅。
                <w:br/>
                大地之子、无界（赠送项目，不参加不退费用，游览时间约30分钟）大地之子雕塑坐落在甘肃瓜州，它坐落在沙漠深处，呈现出一个在大地熟睡的婴儿状，大地之子由此得名。大地之子由来于设计师对于环境的思考，设计师想通过雕塑这一艺术展现形式唤醒公众对于地球的环保意识。寓意着人类和雕塑一样是地球母亲的孩子，它孕育了我们，人类也在地球的怀抱中生长。
                <w:br/>
                沙漠营地篝火 （赠送项目，不参加不退费用）敦煌塞外的沙漠篝火，欣赏大漠落日,和一群伙伴点燃篝火，架起火锅，拿起小吉他弹奏一曲欢快的歌，大家一起唱着，围着篝火跳着，一起聊聊天，自由和豪迈的气氛在夜晚的星空下弥漫开来。四驱沙滩摩托车体验，免费滑沙，看日落，拍完日落以后，开始自助火锅！歌舞宴！烧烤，羊肉烤肠蔬菜等！啤酒饮料畅饮。11点开始篝火晚会，沙漠慢摇，沙漠蹦迪！互动小游戏。凌晨12:00开始一起看星空奥秘！数星星！看月亮！
                <w:br/>
                备注：
                <w:br/>
                1.因出游季节不同，时令各异，详细菜单仅能作为参考——我们承诺：餐标不减，品质同等，美味依旧。
                <w:br/>
                2.当日行车时间长，路途远出发早，请您保持耐心，沿途可欣赏车外戈壁风光。
                <w:br/>
                3.大西北紫外线强烈，昼夜温差大！注意防晒防寒。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4 敦煌一日游
                <w:br/>
              </w:t>
            </w:r>
          </w:p>
          <w:p>
            <w:pPr>
              <w:pStyle w:val="indent"/>
            </w:pPr>
            <w:r>
              <w:rPr>
                <w:rFonts w:ascii="微软雅黑" w:hAnsi="微软雅黑" w:eastAsia="微软雅黑" w:cs="微软雅黑"/>
                <w:color w:val="000000"/>
                <w:sz w:val="20"/>
                <w:szCs w:val="20"/>
              </w:rPr>
              <w:t xml:space="preserve">
                全天约50km
                <w:br/>
                 交通:   汽车                       用餐：早、中餐                                     住宿：敦煌   
                <w:br/>
                <w:br/>
                参观景点：
                <w:br/>
                【莫高窟】（游览时间约3小时）莫高窟又称千佛洞，它是我国著名的四大石窟之一，也是世界上现存规模最宏大，保存最完好的佛教艺术宝库，被称为“世界艺术宝库”。 莫高窟又称千佛洞，它至今保留有从十六国、北魏至元朝等十个朝代的窟洞492个，壁画四万五千多平方米，彩塑像两千身，鳞次栉比，形如蜂房鸽舍，壮观异常。石窟曲折相连，洞窟的四壁尽是与佛教有关的壁画和彩塑，肃穆端庄的佛影，飘舞灵动的飞天……庄严神秘。莫高窟是一个谜，一个梦，一个永远难以企及的智慧。
                <w:br/>
                【鸣沙山月牙泉】（含首道门票、不含景交、骆驼等娱乐项目  游览时间约3小时）游沙漠奇观古往今来以“沙漠奇观”著称于世，被誉为“塞外风光之一绝”。山抱泉，泉映沙山，“沙岭晴鸣，月泉晓澈”的鸣沙山月牙泉，它和沙山东麓的莫高窟艺术景观融为一体，成了敦煌市城南一脉相连的“两大奇迹”。
                <w:br/>
                【敦煌印务局】这不仅是一个新晋的文化地标，更是一个多元且丰富的体验空间。在这里，能够深切地感受到敦煌文化的现代气息与独特魅力。印章，这一在中国文化中占据着举足轻重地位的符号，不仅承载着身份验证、权力象征以及艺术表达等多重功能，更在历史长河中留下了无数珍贵的政治、经济、文化印记。其独特的造型与精湛的雕刻技艺，无不透露出古代工匠们超凡的创造力与对美好生活的向往。
                <w:br/>
                【特色安排】提供特色服装，自行换装拍摄（赠送项目，不参加不退费用)  这不仅是简单的一次拍照，而是一次关于美、关于文化、关于传承的深度体验。在这里，每一位参与者都将获得一次穿越时空的机会，通过镜头，与历史对话，与未来相拥。创造属于您的敦煌传奇，定格历史与现实交织的永恒瞬间！
                <w:br/>
                <w:br/>
                特别备注：
                <w:br/>
                莫高窟景区自2015年6月起实行数字展示中心数字洞窟展示和莫高窟实体洞窟体验的预约参观模式，每天限6000人参观，团队参观时间严格按照莫高窟预约场次进行，此天团队参观景点顺序会根据莫高窟时间进行调整或同团客人安排不同时间游览，敬请配合。
                <w:br/>
                1.莫高窟门票为正常票和应急票两种
                <w:br/>
                A.常规预约参观流程：莫高窟停车场-数字展示中心观影（旺季根据观看莫高窟时间为准，如时间不允许，莫高窟电影自动取消，无费用可退。）-换乘摆渡车赴窟区（约8个实体洞窟）-九层楼拍照留念-换乘摆渡车-返回停车场
                <w:br/>
                B.应急通道参观流程：莫高窟停车场-换乘摆渡车赴窟区（4个实体洞窟）-院史陈列馆（常书鸿故居）-九层楼留影 -文物保护陈列中心（1:1临摹洞窟）-换乘摆渡车-停车场(应急预案不含数字中心)
                <w:br/>
                2.莫高窟正常票为网上预约，我们会根据下单时间分批次预约门票。7月-10月期间会出现以下几种情况
                <w:br/>
                A.同团不同场次情况，如出现此情况，我们会派小车送至莫高窟进行游览。
                <w:br/>
                B.同团队有的客人是正常票，有的客人安排应急模式参观（只参观4个洞窟，参观时间缩短为1个小时左右），有的客人由于报名过晚无法游览莫高窟。
                <w:br/>
                3.对于莫高窟常规票和应急票都无法安排的客人，可如下方案二选一:
                <w:br/>
                (一)、敦煌市自由活动；
                <w:br/>
                (二)、安排游览西千佛洞，西千佛洞被称之为莫高窟的姊妹窟，位于敦煌城西35公里处。
                <w:br/>
                4.莫高窟2017年实行实名制网上购票制度，如若取消预订则具体损失如下：
                <w:br/>
                距预订参观时间15日以内（含15日）如退票收取票价的5%，
                <w:br/>
                距预订参观时间48小时以内（含48小时）24小时以上退票的，收取票价的10%的损失，
                <w:br/>
                距预订参观时间24小时以内（含24小时）退票的，收取票价的20%的损失，
                <w:br/>
                预订参观时间过期退票的，收取票价的50%的损失。
                <w:br/>
                5.7月-10月期间为西北旅游旺季，会根据莫高窟预约时间，前后景点会有所调整，给您带来不变敬请谅解！
                <w:br/>
                6、如遇正常票预约无果，我社将安排应急票（实体窟参观4个洞窟）的，我社退还游客门票138元/人差价。如遇应急票也预约无果，我社则安排您游览莫高窟的姊妹窟--西千佛洞。并退还门票差价140元/人。
                <w:br/>
                <w:br/>
                备注：
                <w:br/>
                在鸣沙山景区游览时，沙山上风沙较大、且沙子特别细，请做好手机、相机等电子设备的防沙措施。也请客人做好防晒工作！
                <w:br/>
                鸣沙山N种玩法有：滑沙体验\沙漠摩托车\骑骆驼\滑翔机/直升机\观赏大漠落日等
                <w:br/>
                （注：以上项目均为景区内娱乐项目，若您想体验费用请自理！ ）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5 敦煌-大柴旦
                <w:br/>
              </w:t>
            </w:r>
          </w:p>
          <w:p>
            <w:pPr>
              <w:pStyle w:val="indent"/>
            </w:pPr>
            <w:r>
              <w:rPr>
                <w:rFonts w:ascii="微软雅黑" w:hAnsi="微软雅黑" w:eastAsia="微软雅黑" w:cs="微软雅黑"/>
                <w:color w:val="000000"/>
                <w:sz w:val="20"/>
                <w:szCs w:val="20"/>
              </w:rPr>
              <w:t xml:space="preserve">
                单程570km                                                             
                <w:br/>
                 交通:   汽车                        用餐：早、晚餐                                住宿：大柴旦     
                <w:br/>
                <w:br/>
                <w:br/>
                参观景点：
                <w:br/>
                【黑独山】（含门票，游览时间约1小时，景区新增加必销电瓶车60元/人）人间月球、茫崖黑独山景色荒凉、孤寂、冷艳，没有绿色存在，也看不到其他的景致。这里没有人类和动物生活过的痕迹，依旧保留着原始粗犷的本色，走到近处看就像是活脱脱的月球表面。因此，这里也成为了探险爱好者和摄影爱好者的天堂，来到这里，感受大自然的魅力，拍摄出令人震撼的作品。
                <w:br/>
                航拍说明：黑独山航拍以家庭为单位，拍摄10s视频。
                <w:br/>
                【水上雅丹】（含门票+必消景交，游览时间约1.5小时）水上雅丹是世界上唯一一处水上雅丹地貌，因为吉乃尔湖面抬升，逐步淹没北缘的雅丹群，形成了独一无二的水上雅丹，就像一望无际的荒漠中凭空而出了一片“汪洋”。
                <w:br/>
                途观景点：
                <w:br/>
                东台吉乃尔湖：这是来自上帝视角的青海版马尔代夫深藏在柴达木无人区的天使之眼。位于青海省海西州315国道东台工业区。是梦幻的Tiffany蓝，打卡青海版的马尔代夫。
                <w:br/>
                南八仙雅丹：这是一片神奇的土地。它是由一列列断断续续延伸的长条形土墩与凹地沟槽间隔分布的地貌组合，被地质工作者称为雅丹地貌。因其奇特怪诞的地貌，飘忽不定的狂风，由于地形奇特而生成的诡秘瑟人的风声。
                <w:br/>
                小柴旦湖：又名叫八嘎达柴旦木湖。位于海西州大柴旦境内。在青海，大大小小的湖泊不计其数，最让人觉得，名副其实的是小柴旦湖，其实小柴旦湖它并不小，面积约万平方公里，是整个大柴旦内陆盐水湖。远远望去，就像一颗闪闪发光的宝石，位于五彩斑斓的库尔雷克山的南面。
                <w:br/>
                315U型公路：这是近几年的“网红景点”，突然间火热起来，这个地方一看就是一个大下坡。海西蒙古族藏族自治州格尔木市G315国道，上面其实有很多的大货车，经常会经过这里成为网红景点，之后有很多人站在路上拍照，其实是一个很危险的地方，不可以停车。
                <w:br/>
                备注：
                <w:br/>
                1.衣服：一天会去好几个景点，如果喜欢拍照的小姐姐可以多准备几套衣服，最好带一件长的防晒衣，紫外线超强，全身都要裹起来。
                <w:br/>
                2.防晒：大西北紫外线强烈，昼夜温差大，注意防晒防寒。
                <w:br/>
                3.零食：要备些充饥的食物在车上。
                <w:br/>
                4.车程：这天行程较为辛苦，但景色绝美。
                <w:br/>
                5.大柴旦旅游设施还不是很完盖条件可能比较艰苦，沿途可能没有卫生间。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6 大柴旦-茶卡
                <w:br/>
              </w:t>
            </w:r>
          </w:p>
          <w:p>
            <w:pPr>
              <w:pStyle w:val="indent"/>
            </w:pPr>
            <w:r>
              <w:rPr>
                <w:rFonts w:ascii="微软雅黑" w:hAnsi="微软雅黑" w:eastAsia="微软雅黑" w:cs="微软雅黑"/>
                <w:color w:val="000000"/>
                <w:sz w:val="20"/>
                <w:szCs w:val="20"/>
              </w:rPr>
              <w:t xml:space="preserve">
                单程480km                                                                   
                <w:br/>
                交通:   汽车                          用餐：早、晚餐                         住宿： 文迦牧场星空别墅    
                <w:br/>
                <w:br/>
                参观景点：
                <w:br/>
                参观景点：
                <w:br/>
                【翡翠湖】（含门票，非必消景交自理，游览时间约1.5小时）属硫酸镁亚型盐湖，是海西州第三大人工湖，面积达26多平方公里，出产品质好的钾、镁、锂等多种元素。由于盐床由淡青、翠绿以及深蓝的湖水辉映交替、晶莹剔透，当地人称之为“翡翠湖”。黑褐色的土地，白色的盐晶，蓝绿色的湖水，艳丽缤纷的色彩，惊艳您的眼球，她是人迹罕至的真实秘境，四周的盐滩和富含矿物质的水共同组成了镜像一般的空间。
                <w:br/>
                航拍说明：翡翠湖航拍以团为单位，拍摄10s-15s视频
                <w:br/>
                【茶卡盐湖】（含门票及必消景交，游览时间约2小时）别称茶卡或达布逊淖尔，是位于青海省海西蒙古族藏族自治州乌兰县茶卡镇的天然结晶盐湖，是柴达木盆地四大盐湖之一。茶卡盐湖与塔尔寺、青海湖、孟达天池齐名，是"青海四大景"之一，被旅行者们称为中国"天空之镜"，被国家旅游地理杂志评为"人一生必去的55个地方"之一。
                <w:br/>
                【文迦牧场】云端上的牧歌，心灵栖息的净土。文迦牧场，不仅是一片草原，更是一种生活方式。你可以体验原汁原味的藏族文化，感受藏族同胞的热情好客；也可以纵马驰骋，感受风驰电掣的快意，或是静坐冥想，与自己的内心对话。
                <w:br/>
                特别说明：因4月15日之前天气寒冷，文迦牧场在此期间无法安排草原星空别墅。改住茶卡4钻酒店，4月15日之后保证入住文迦牧场。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文迦牧场星空别墅</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 7 文迦牧场（茶卡）-西宁/兰州
                <w:br/>
              </w:t>
            </w:r>
          </w:p>
          <w:p>
            <w:pPr>
              <w:pStyle w:val="indent"/>
            </w:pPr>
            <w:r>
              <w:rPr>
                <w:rFonts w:ascii="微软雅黑" w:hAnsi="微软雅黑" w:eastAsia="微软雅黑" w:cs="微软雅黑"/>
                <w:color w:val="000000"/>
                <w:sz w:val="20"/>
                <w:szCs w:val="20"/>
              </w:rPr>
              <w:t xml:space="preserve">
                单程550km                                             
                <w:br/>
                交通:   汽车                        用餐：早、中餐                              住宿： 西宁/兰州   
                <w:br/>
                <w:br/>
                参观景点：
                <w:br/>
                【青海湖二郎剑】（含门票，游览时间约2-3小时，非必消景交小火车120元/人自理）被评为“中国最美湖泊”，地处青海高原的东北部，湖的四周则是四座巍巍高山，举目环顾，犹如四幅高高的天然屏障，将青海湖紧紧环抱其中。苍茫无际的千里草原，碧波连天的青海湖，构成了一幅山、湖、草原相映成趣的壮美风光和绮丽景色。天黑之前在青海湖边上漫步，很是惬意，那份宁静，让您忘记城市的喧嚣、忘记自己的烦恼，生活原来可以这么简单，就这样在大自然中漫步，融于天地之间。
                <w:br/>
                藏式茶点，经文临摹：（此体验为真正纯玩体验项目，赠送项目，不体验，不参加不予退费）在草原辽阔之中，有一片秘境，这里，不仅仅是一处休憩的所在，更是一片心灵得以净化的净土。在一杯清香四溢的藏式奶茶旁，展开一场与内心的对话。伴随着窗外的微风，体验一场别具特色的藏式手抄经体验。拿起毛笔，一字一句，虔诚地抄写佛经。这里的每一笔一画，不仅是一种修行，更是一次对传统文化的尊崇，对内心平静的追寻。
                <w:br/>
                备注：
                <w:br/>
                1.青海湖周边海拔约3200米左右，比西宁高出约1000多米，平均比西宁温低3-5度，光照紫外线强。请游客备好墨镜，长衣长袖，防晒霜等防晒用品。
                <w:br/>
                2.青海湖边温度多变，夏季去青海湖也请携带外套，以防气候变化。
                <w:br/>
                3.青海油菜花花期根据当地的气候而定，一般花期7月10日-8月10日左右。
                <w:br/>
                4.茶卡盐湖地区海拔约3000米，要注意不能剧烈运动，以免产生高原反应。如想进入湖中拍照，尽量带上鞋套或自备拖鞋。
                <w:br/>
                湖中有大小不等的溶洞深不见底，进入湖中请注意小心失足落入，不建议走太深。
                <w:br/>
                5.天气晴朗时紫外线强，且还有湖面的反射，需做好皮肤的防晒，保护眼睛的墨镜也是必备品。
                <w:br/>
                6.最好准备湿纸巾，当裸露的皮肤沾上盐水后要用淡水清洗或用湿纸巾擦掉。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回家
                <w:br/>
              </w:t>
            </w:r>
          </w:p>
          <w:p>
            <w:pPr>
              <w:pStyle w:val="indent"/>
            </w:pPr>
            <w:r>
              <w:rPr>
                <w:rFonts w:ascii="微软雅黑" w:hAnsi="微软雅黑" w:eastAsia="微软雅黑" w:cs="微软雅黑"/>
                <w:color w:val="000000"/>
                <w:sz w:val="20"/>
                <w:szCs w:val="20"/>
              </w:rPr>
              <w:t xml:space="preserve">
                早餐后根据航班时间送机
                <w:br/>
                <w:br/>
                <w:br/>
                <w:br/>
                <w:br/>
                <w:br/>
                <w:br/>
                <w:br/>
                <w:br/>
                备注：
                <w:br/>
                1.因为是散客拼团，游客可能来自不同的地区省市，所以，返程车次或航班均不一致，地接旅行社会根据每位游客不同的返程时间安排提前送站，请游客一定保持手机畅通，耐心等候旅行社工作人员的联系。
                <w:br/>
                2.酒店的退房时间规定为中午的12：00之前，需延长休息的游客请自行与酒店前台了解情况，并请根据酒店的要求办理退房手续。退房后可在酒店大厅等候旅行社送站人员，大件行李可寄存在酒店前台。贵重物品请自行保管。
                <w:br/>
                3.机场安检严格，加上市区交通拥堵，为保证您不误飞机，请预留足够的时间前往机场。
                <w:br/>
                4.我社工作人员会在出行前一天20：00前以短信形式提醒您第二天接机/站安排以及送机/站师傅的联系方式，短信接收人为出行人其中之一，请注意查收。若您没有收到的短信，请与同伴确认其是否收到（或联系旅游合同签订方或导游联系确认）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1.门票：含景区首道门票及景区必消小交通。祁连营地、敦煌沙漠露营体验、翡翠湖航拍，黑独山航拍，鸣沙山换装均为赠送项目不用不退。
                <w:br/>
                2.住宿：全程5晚携程4钻酒店（西北当地准五星标准），升级1晚文迦牧场星空别墅，1晚携程3钻，西北当地准四星标准（大柴旦住宿条件有限）、西北酒店多无三人间
                <w:br/>
                参考酒店：
                <w:br/>
                兰州市区：兰州陇鑫酒店/兰州华联宾馆/兰州黄河美华酒店/兰州正宁路智选假日酒店/兰州维也纳国际酒店（兰州中心西客站店）
                <w:br/>
                兰州新区：兰州新区瑞岭商务酒店/兰州新区兰石美仑酒店/兰州新区维也纳国际酒店或同级 
                <w:br/>
                西宁：西宁金鼎丽呈酒店/西宁果洛酒店/西宁自然里酒店/西宁凯槟酒店或同级
                <w:br/>
                张掖： 张掖恒达丽景酒店/张掖金蒂梵尔酒店/张掖丝路悦港酒店/张掖天薇酒店或同级
                <w:br/>
                敦煌：敦煌天润颐铂酒店/敦煌富丽华酒店/敦煌鹿野酒店/敦煌尚和颐景酒店/敦煌海联国际酒店或同级或同级
                <w:br/>
                大柴旦：大柴旦西海宾馆/大柴旦佰客酒店/大柴旦浩宇大酒店/大柴旦诚悦阳光酒店/大柴旦众恒品质酒店或同级
                <w:br/>
                文迦牧场：星空别墅
                <w:br/>
                茶卡：茶卡星入海酒店/卡柏曼酒店/海丰酒店/星际酒店/山水酒店/君道酒店或同级
                <w:br/>
                备注：如在旅游旺季等特殊情况下，因房源紧张或政府征为公众利益征用，在各常用酒店都不能确保入住的情况下，旅行社会安排不低于备选酒店档次的酒店；
                <w:br/>
                3.餐饮：含7早7正餐（早餐为酒店赠送性服务，若不吃或因时间原因不能用餐，不予退餐；7个正餐，餐标40元/人/正；10人一桌，八菜一汤，如人数不足，菜品酌量减少。8人以下，餐标现退客人，正餐餐费按30元/退，其中差价为司陪人员餐补。
                <w:br/>
                注：祁连营地特色餐和沙漠营地自助餐为赠送项目不用不退
                <w:br/>
                4.用车：根据当前班期人数情况 具体安排车型
                <w:br/>
                2-4人 5座SUV
                <w:br/>
                5-6人 7座别克商务
                <w:br/>
                7-8人 9座1+1商务车
                <w:br/>
                8人以上 2+1豪华大商务车
                <w:br/>
                全程贴心服务。确保一人一正座，不分座位号，先到的客人先选择，请尊重中华民族尊老爱幼的优良传统，尽量让老弱或者晕车的客人坐靠前的位子。（接送机服务为赠送服务，不用不退）
                <w:br/>
                5.导游：游览期间优秀地接导游，接送均为司机或工作人员。（区间交通上无导游）
                <w:br/>
                6.保险：含旅行社责任险
                <w:br/>
                7.儿童：儿童价格仅含车位、导服、半餐；不占床不含早餐、不含门票，超高自理！
                <w:br/>
                8.机票：济南/兰州或西宁/济南往返团队票，不改签不退票。
                <w:br/>
                备注：赠送项目及景点如未开放或不参观者，不退！不折现！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1.不含景区内小门票及景区内交通，敬请自理；
                <w:br/>
                2.以上报价不含航空保险、旅游意外险、旅行意外伤害险、旅客自行产生费用（景区内个人消费同酒店内洗衣、理发、电话、传真、收费电视、饮品、烟酒等个人消费）。
                <w:br/>
                3.以上行程可能互换，但景点不少，因人力不可抗拒因素造成的游览变化和景点减少或增加，本社仅负责协助并退还门票差额或旅客补足差额，不承担因此造成的其他损失和责任。
                <w:br/>
                4.请仔细核对名单和行程，行程内包含的火车票一旦出票不得改签、变更、退票，否则损失自付；儿童门票超高自理；计划内团队餐不用不退餐费。
                <w:br/>
                5.因交通延阻、罢工、天气、飞机机器故障、航班取消或更改时间等不可抗力原因所引致的额外费用。
                <w:br/>
                6.据《旅游法》规定：经双方协商一致或旅游者要求，且不影响其他旅游者行程的前提下导游可安排购物店或另行付费旅游项目。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鸣沙山月牙泉景区</w:t>
            </w:r>
          </w:p>
        </w:tc>
        <w:tc>
          <w:tcPr/>
          <w:p>
            <w:pPr>
              <w:pStyle w:val="indent"/>
            </w:pPr>
            <w:r>
              <w:rPr>
                <w:rFonts w:ascii="微软雅黑" w:hAnsi="微软雅黑" w:eastAsia="微软雅黑" w:cs="微软雅黑"/>
                <w:color w:val="000000"/>
                <w:sz w:val="20"/>
                <w:szCs w:val="20"/>
              </w:rPr>
              <w:t xml:space="preserve">
                骆驼130元/人（上下山）  电瓶车20元
                <w:br/>
                鞋套20元/双 滑沙40元/人/次
                <w:br/>
                滑翔机380元/人起 沙漠摩托车120元/人/辆车起
                <w:br/>
                越野车300元/辆车起（可乘坐3人）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¥ 1,010.00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
                2025年新政策未出 以下价格参考2024年 具体价格请咨询导游
                <w:br/>
                《又见敦煌》298-688元
                <w:br/>
                《乐动敦煌》298-888元
                <w:br/>
                《敦煌盛典》268-588元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¥ 688.00</w:t>
            </w:r>
          </w:p>
        </w:tc>
      </w:tr>
      <w:tr>
        <w:trPr/>
        <w:tc>
          <w:tcPr/>
          <w:p>
            <w:pPr>
              <w:pStyle w:val="indent"/>
            </w:pPr>
            <w:r>
              <w:rPr>
                <w:rFonts w:ascii="微软雅黑" w:hAnsi="微软雅黑" w:eastAsia="微软雅黑" w:cs="微软雅黑"/>
                <w:color w:val="000000"/>
                <w:sz w:val="20"/>
                <w:szCs w:val="20"/>
              </w:rPr>
              <w:t xml:space="preserve">美食</w:t>
            </w:r>
          </w:p>
        </w:tc>
        <w:tc>
          <w:tcPr/>
          <w:p>
            <w:pPr>
              <w:pStyle w:val="indent"/>
            </w:pPr>
            <w:r>
              <w:rPr>
                <w:rFonts w:ascii="微软雅黑" w:hAnsi="微软雅黑" w:eastAsia="微软雅黑" w:cs="微软雅黑"/>
                <w:color w:val="000000"/>
                <w:sz w:val="20"/>
                <w:szCs w:val="20"/>
              </w:rPr>
              <w:t xml:space="preserve">大漠风情宴1880元/桌起（10人一桌） 烤全羊1880元/只起（10人一只）</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¥ 1,880.00</w:t>
            </w:r>
          </w:p>
        </w:tc>
      </w:tr>
      <w:tr>
        <w:trPr/>
        <w:tc>
          <w:tcPr/>
          <w:p>
            <w:pPr>
              <w:pStyle w:val="indent"/>
            </w:pPr>
            <w:r>
              <w:rPr>
                <w:rFonts w:ascii="微软雅黑" w:hAnsi="微软雅黑" w:eastAsia="微软雅黑" w:cs="微软雅黑"/>
                <w:color w:val="000000"/>
                <w:sz w:val="20"/>
                <w:szCs w:val="20"/>
              </w:rPr>
              <w:t xml:space="preserve">青海湖二郎剑景区</w:t>
            </w:r>
          </w:p>
        </w:tc>
        <w:tc>
          <w:tcPr/>
          <w:p>
            <w:pPr>
              <w:pStyle w:val="indent"/>
            </w:pPr>
            <w:r>
              <w:rPr>
                <w:rFonts w:ascii="微软雅黑" w:hAnsi="微软雅黑" w:eastAsia="微软雅黑" w:cs="微软雅黑"/>
                <w:color w:val="000000"/>
                <w:sz w:val="20"/>
                <w:szCs w:val="20"/>
              </w:rPr>
              <w:t xml:space="preserve">游船 140元/人、游船 180元/人（2种可供选择）、小火车120元/人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翡翠湖景区</w:t>
            </w:r>
          </w:p>
        </w:tc>
        <w:tc>
          <w:tcPr/>
          <w:p>
            <w:pPr>
              <w:pStyle w:val="indent"/>
            </w:pPr>
            <w:r>
              <w:rPr>
                <w:rFonts w:ascii="微软雅黑" w:hAnsi="微软雅黑" w:eastAsia="微软雅黑" w:cs="微软雅黑"/>
                <w:color w:val="000000"/>
                <w:sz w:val="20"/>
                <w:szCs w:val="20"/>
              </w:rPr>
              <w:t xml:space="preserve">翡翠湖景区	电瓶车60元/人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黑独山</w:t>
            </w:r>
          </w:p>
        </w:tc>
        <w:tc>
          <w:tcPr/>
          <w:p>
            <w:pPr>
              <w:pStyle w:val="indent"/>
            </w:pPr>
            <w:r>
              <w:rPr>
                <w:rFonts w:ascii="微软雅黑" w:hAnsi="微软雅黑" w:eastAsia="微软雅黑" w:cs="微软雅黑"/>
                <w:color w:val="000000"/>
                <w:sz w:val="20"/>
                <w:szCs w:val="20"/>
              </w:rPr>
              <w:t xml:space="preserve">区间车60元/人     必销  景区新增加规定</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景点退费明细表
                <w:br/>
                景点	60-69岁半价优惠	70岁以上免票
                <w:br/>
                七彩丹霞	15	30
                <w:br/>
                嘉峪关关城	40	80
                <w:br/>
                莫高窟	75	150
                <w:br/>
                鸣沙山月牙泉	40	80
                <w:br/>
                黑独山	0	0
                <w:br/>
                翡翠湖	20	40
                <w:br/>
                水上雅丹	10	20
                <w:br/>
                茶卡盐湖	10	20
                <w:br/>
                青海湖	30	60
                <w:br/>
                合计：	240	480
                <w:br/>
                <w:br/>
                 自费项目价格参考
                <w:br/>
                <w:br/>
                <w:br/>
                <w:br/>
                <w:br/>
                <w:br/>
                敦煌	
                <w:br/>
                鸣沙山月牙泉景区	骆驼130元/人（上下山）  电瓶车20元
                <w:br/>
                鞋套20元/双 滑沙40元/人/次
                <w:br/>
                滑翔机380元/人起 沙漠摩托车120元/人/辆车起
                <w:br/>
                越野车300元/辆车起（可乘坐3人）
                <w:br/>
                <w:br/>
                演出	2025年新政策未出 以下价格参考2024年 具体价格请咨询导游
                <w:br/>
                《又见敦煌》298-688元
                <w:br/>
                《乐动敦煌》298-888元
                <w:br/>
                《敦煌盛典》268-588元
                <w:br/>
                	美食	大漠风情宴1880元/桌起（10人一桌） 烤全羊1880元/只起（10人一只）
                <w:br/>
                <w:br/>
                青海	青海湖二郎剑景区	游船 140元/人、游船 180元/人（2种可供选择）、小火车120元/人
                <w:br/>
                	翡翠湖景区	电瓶车60元/人
                <w:br/>
                <w:br/>
                黑独山      区间车60元/人     必销  景区新增加规定
                <w:br/>
                <w:br/>
                ※  具体行程及景点若有顺序变更，以旅行社的安排为准！※
                <w:br/>
                出团须知：
                <w:br/>
                1.出团通知最晚于出团前一天发送，若能提前确定，我们将会第一时间通知您。
                <w:br/>
                2.本行程中推荐自费项目(具体安排详见自费参考表)，行程中自费项目遵循双方自愿原则，旅行社不存在诱导、欺骗、强迫旅游者参加的行为。
                <w:br/>
                3.如遇不可抗力因素(如交通延阻、疫情、罢工、自然灾害、政策性调价、航班或车次取消或更改时间等)导致行程延误、变更所产生的食宿费用由客人自理，我社只负责退还未产生的折扣门票和餐费，不承担由此产生的其他的其它责任及费用。
                <w:br/>
                4.行程中旅游车车型根据此团游客人数而定，保证每人一正座，若客人中途退团，未走完行程的车费不予退还。
                <w:br/>
                5.团队行程中，如因身体健康等自身原因需放弃部分行程或游客要求放弃部分住宿、交通的，均视为自愿放弃，已发生费用不予退还，放弃行程期间的人身安全由旅游者自行负责。
                <w:br/>
                6.团队行程中不允许擅自离团(自由活动除外)，中途离团视同游客违约，按照合同总金额的 50%赔付旅行社，由此造成未参加行程内景点、用餐、住宿车等费用不退，旅行社亦不承担游客离团时发生意外的责任。
                <w:br/>
                7.游客在行程期间不遵守相关规定、由于自身过错、自由活动期间内的行为或者自身疾病引起的人身和财产损失责任自负，旅行社不承担责任。
                <w:br/>
                8.本公司保留因政策性调价而调整报价的权利。
                <w:br/>
                9.本行程游览先后顺序，在不影响原有标准及景点的情况下，根据实际情况以地接社安排为准。
                <w:br/>
                10.请游客在报名时，准确登记姓名及身份证等号码(小孩出生年月)，并在出游时携带有效登机证件(身份证、户口本、护照等)，在办理登机及入住酒店时需提供，如因个人原因导致无法正常出行，责任自负。
                <w:br/>
                11.游客携带未成年的游客时，请认真履行监护责任，看管好自己的孩子，不能让未成年人单独行动，并注意安全。
                <w:br/>
                12.法定节假日及暑期等旅游旺季，客流量急剧上升，景区门口、乘车入口处等会儿等会出现排长队现象，旅行社将根据景点开放的具体时间，对叫早、出发等时间做适当的提前或错后调整，请游客积极配合
                <w:br/>
                13.请您认真填写意见单，希望通过您的意见单我们更好地做好接待工作，您在旅游地如无异议，返回后提出异议的，我社将以“旅量评价表”为处理依据!
                <w:br/>
                <w:br/>
                投诉建议：
                <w:br/>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3.本行程中车程较长，当地最高海拔 3100-3200 左右，有高血压、心脏病、喘病等其他慢性病患者请慎重报名，如确定前往，旅行社已提前告知，请对自身健康负责，并自行做好预防及应急措施，如因自身疾病引起的一切后果由其自行负责，与旅行社无关。75岁以上(含75岁)的游客报名，组团社必须提供与客人签订的《免责协议书》及客人的健康证明、如有因隐自身健康状况而产生意外或导致其他损失，旅行社不承担任何责任。
                <w:br/>
                西北旅游注意事项：
                <w:br/>
                1.甘肃，青海地区位于我国西北内陆，以温带大陆性气候为主，日照强度与昼夜温差较大，请团友根据自身情况，带足御寒衣服物，水、墨镜太阳帽和特级防晒油以做外出护肤之用。
                <w:br/>
                2.受旅游地自然条件限制，景点沿途餐厅的条件与内陆旅游发达地区相比较，无论从软件还是硬件设施或饭菜质量都有一定的差距，且北方大部分地区口味偏重，喜辛辣：但我们尽最大的努力与餐厅协调，尽可能满足不同游客的需求。
                <w:br/>
                3.西北地区由于地域辽阔，景点之间的车程较长，请游客在西北旅游时注意休息调配好时间，以充足的体力参加旅游活动。
                <w:br/>
                4.西北地区受宗教影响，风俗习惯与我们不同，游览时（如进塔尔寺），请谨记地陪宣布有关旅游注意事项，入乡随俗，在任何场合都不要提及有关少数民族的政治问题，请配合我们的工作。
                <w:br/>
                5.穆斯林民族地区忌：包括西北地区回族、维吾尔族、哈萨克族等民族，请客人们尊重民族文化。
                <w:br/>
                6.请团友自备旅行常用药品（如感冒药、肠胃药、中暑药等）以备不时之需。
                <w:br/>
                注：请团友保管好自已随身物品，特别是重要物品，如身份证件、手机、钱包等!
                <w:br/>
                旅游者健康状况确认书
                <w:br/>
                <w:br/>
                合同编号：             
                <w:br/>
                致               旅行社有限责任公司：
                <w:br/>
                本人报名参加贵社组织的 2025 年     月    日—     月     日的旅游活动。为顺利完成本次旅游行程，现就本人的身体健康状况作出以下确认或承诺：
                <w:br/>
                一、本次旅游活动的线路为                          游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签订本《健康确认书》游客信息和确认签字如下：
                <w:br/>
                <w:br/>
                <w:br/>
                游客姓名：                     身份证号：                                  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2025-07-27T01:56:50+08:00</dcterms:created>
  <dcterms:modified xsi:type="dcterms:W3CDTF">2025-07-27T01:56:50+08:00</dcterms:modified>
</cp:coreProperties>
</file>

<file path=docProps/custom.xml><?xml version="1.0" encoding="utf-8"?>
<Properties xmlns="http://schemas.openxmlformats.org/officeDocument/2006/custom-properties" xmlns:vt="http://schemas.openxmlformats.org/officeDocument/2006/docPropsVTypes"/>
</file>