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【爱达地中海号】青岛-釜山-济州-青岛 韩国4晚5日行程单</w:t>
      </w:r>
    </w:p>
    <w:p>
      <w:pPr>
        <w:jc w:val="center"/>
        <w:spacing w:after="100"/>
      </w:pPr>
      <w:r>
        <w:rPr>
          <w:rFonts w:ascii="微软雅黑" w:hAnsi="微软雅黑" w:eastAsia="微软雅黑" w:cs="微软雅黑"/>
          <w:sz w:val="20"/>
          <w:szCs w:val="20"/>
        </w:rPr>
        <w:t xml:space="preserve">5月21日青岛港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YL1776843710oM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青岛港上半年唯一航次</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青岛出发
                <w:br/>
              </w:t>
            </w:r>
          </w:p>
          <w:p>
            <w:pPr>
              <w:pStyle w:val="indent"/>
            </w:pPr>
            <w:r>
              <w:rPr>
                <w:rFonts w:ascii="微软雅黑" w:hAnsi="微软雅黑" w:eastAsia="微软雅黑" w:cs="微软雅黑"/>
                <w:color w:val="000000"/>
                <w:sz w:val="20"/>
                <w:szCs w:val="20"/>
              </w:rPr>
              <w:t xml:space="preserve">
                今天请您于指定时间抵达码头，在码头集中办理登船手续，上船后参观邮轮各项设施并参加全船求生演习。邮轮预计将于22:00启航。
                <w:br/>
                注意事项：请在出发前确保已经随身携带所需证件，抵达码头后及时联系您的领队，按秩序办理手续登船。
                <w:br/>
                青岛国际邮轮母港地址：山东省青岛市市北区港洲路1号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蓝色的大海向您敞开温暖的胸怀，欢迎您的来访。在大海的怀抱中醒来后，您可以在邮轮上充分享受各种娱乐设施和舒适服务：中西式餐厅里您可以品尝来自世界各地的美食；海上剧院里上演着精彩演出，邮轮上的众多免税店让您享受购物的乐趣，当然您还可以在游乐城里一试运气！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釜山
                <w:br/>
              </w:t>
            </w:r>
          </w:p>
          <w:p>
            <w:pPr>
              <w:pStyle w:val="indent"/>
            </w:pPr>
            <w:r>
              <w:rPr>
                <w:rFonts w:ascii="微软雅黑" w:hAnsi="微软雅黑" w:eastAsia="微软雅黑" w:cs="微软雅黑"/>
                <w:color w:val="000000"/>
                <w:sz w:val="20"/>
                <w:szCs w:val="20"/>
              </w:rPr>
              <w:t xml:space="preserve">
                釜山，这座位于朝鲜半岛东南端的韩国第二大城市，因其独特的地理位置而备受瞩目。它紧邻朝鲜海峡，不仅拥有繁忙的港口，还以其迷人的海滩和丰富多彩的文化而著称，为游客提供了一个从历史到现代的多元体验。这里有亚洲最重要的电影节之一"釜山电影节"，众多综艺及影视剧在此取景，留下经典浪漫片段。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济州岛
                <w:br/>
              </w:t>
            </w:r>
          </w:p>
          <w:p>
            <w:pPr>
              <w:pStyle w:val="indent"/>
            </w:pPr>
            <w:r>
              <w:rPr>
                <w:rFonts w:ascii="微软雅黑" w:hAnsi="微软雅黑" w:eastAsia="微软雅黑" w:cs="微软雅黑"/>
                <w:color w:val="000000"/>
                <w:sz w:val="20"/>
                <w:szCs w:val="20"/>
              </w:rPr>
              <w:t xml:space="preserve">
                济州岛，全称济州特别自治道，又叫做耽罗岛、蜜月之岛、浪漫之岛，主要产业为旅游业和农业。济州岛是韩国最大的岛屿，是一座典型的火山岛，世界新七大自然奇观之一。120万年前火山活动而形成，岛中央是通过火山爆发而形成的海拔1950米的韩国最高峰-汉拿山。海洋性气候的济州岛素有"韩国的夏威夷"之称。美丽的济州岛不仅具有海岛独特的美丽风光，而且还继承了古耽罗王国特别的民俗文化。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
                <w:br/>
              </w:t>
            </w:r>
          </w:p>
          <w:p>
            <w:pPr>
              <w:pStyle w:val="indent"/>
            </w:pPr>
            <w:r>
              <w:rPr>
                <w:rFonts w:ascii="微软雅黑" w:hAnsi="微软雅黑" w:eastAsia="微软雅黑" w:cs="微软雅黑"/>
                <w:color w:val="000000"/>
                <w:sz w:val="20"/>
                <w:szCs w:val="20"/>
              </w:rPr>
              <w:t xml:space="preserve">
                游轮将于中午抵达青岛邮轮港，午餐后请各位贵宾办理离船手续，结束您浪漫的邮轮之旅，返回温暖的家。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1、 地中海号船票：邮轮优选阳台双人间4晚住宿、港务费及燃油附加费；
                <w:br/>
                2、 邮轮上提供的所有免费餐食，邮轮上派对，主题晚会，表演，游戏，比赛等活动（特别注明收费的除外）；
                <w:br/>
                3、 邮轮上提供的所有免费娱乐设施；
                <w:br/>
                4、 旅行社责任保险；
                <w:br/>
                5、 报价为跟团游报价。韩国航线可以免费自由行（需客人自备韩国个签）。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1、地中海号邮轮小费：内舱/海景/阳台 140 港币/人/晚（约人民币125元/人/晚），套房 160 港币/ 人/晚（约人民币145元/人/晚），4 周岁（不含 4 周岁）以下的儿童免收服务费，相关费用由客人在船上自行支付（收费标准仅供参考，以船上公布标准为准）；
                <w:br/>
                2、自由行韩国签证费用；
                <w:br/>
                3、旅游意外险，邮轮保险；
                <w:br/>
                4、个人所有其他消费（如：电话、付费电话、洗衣、酒店及餐厅酒水、上网等旅游费用包含之外的）；
                <w:br/>
                5、邮轮单人房差价：所有舱型加收 100%。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【所需材料】
                <w:br/>
                1、中国大陆公民需持本人有效因私护照（护照有效期须在回团后6个月以上）；  
                <w:br/>
                2、身份证正反面清晰复印件一份；     
                <w:br/>
                3、非中国大陆国籍客人：相关签证事宜还需您自行确认，港澳台客人还需持有效的回乡证或台胞证，外国籍客人须持有再次进入中国的有效签证，如自备签证，请自行确认您签证的有效性，以免耽误行程（如果因个人证件或签证原因造成无法按时出入境的，一切费用不退，以及因此产生相关费用均由客人自行承担）；
                <w:br/>
                参团须知：
                <w:br/>
                1.报名时请提供准确的名字（汉字及拼音） 、出生日期、性别信息及分房名单。
                <w:br/>
                2.报名所需资料：护照首页+身份证信息+联系方式。
                <w:br/>
                3.邮轮公司不接受不满 6 个月的婴儿、怀孕 24 周以上的孕妇登船。
                <w:br/>
                4.18 周岁以下游客必须与 18 周岁以上游客同住一间客舱。
                <w:br/>
                5.70 周岁及以上、80 周岁以下游客需家属签健康证明担保函。80 周岁以上游客需同时有家属陪同。
                <w:br/>
                6.若遇不可抗拒因素（如台风、疫情、地震等自然灾害，以及罢工、战争等政治因素等） ，邮轮公司有权 更改行程或缩短游览时间等，游客应积极配合并接受对行程的合理调整，在调整过程中发生的额外费用， 由游客承担！
                <w:br/>
                7.我社保留根据具体情况更改岸上观光行程的权利。
                <w:br/>
                8.游客报名后，若遇邮轮公司船票、燃油税等调价，我公司根据实际差额向游客多退少补。
                <w:br/>
                9.非中国人民共和国护照的游客请务必自行确认证件在旅行结束后能再次入境中国。
                <w:br/>
                重要条款：
                <w:br/>
                1. 确认：确认船票后客人解约的，将给旅行社造成损失（该损失可能会涵盖船票费用的大部分）该损失需由客人承担。按照约定，客人需要向旅行社支付违约金。请客人详细阅 读相关内容，充分考虑自身出行可行性。
                <w:br/>
                2.特殊情况解约： 因邮轮船票行程中涉及的国家地区发生社会动荡、恐怖活动、重大污染性 疫情、 自然灾害等可能严重危及
                <w:br/>
                客人人身安全的情况，且双方未能协商变更的，均可在行前通知对方解约，船票费用在扣除实际发生的费用后返还客人。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的靠岸及离岸时间根据实际情况可能会有所改动，具体以游轮公司发布的具体内容为准。若遇不可抗拒因素（如：遇台风等），造成邮轮停靠岸的时间或者地点发生变化，我社有权改变行程及缩短景点游览时间，由此所产生的损失我司及邮轮公司概不负责！我社保留根据具体情况更改行程的权利，以上行程及时间仅供参考，请以实际发生行程为准。
                <w:br/>
                3、行程中到港城市的描述并非岸上游项目的内容。
                <w:br/>
                4、经停港码头地址仅供参考，以邮轮实际运营时停靠地址为准。您可在停靠当天邮轮日报上获取详细信息。
                <w:br/>
                5、以上时间均为当地时间。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出发前60天以外取消订单	将收取500元/人业务损失费
                <w:br/>
                出发前59天至30天取消订单	将收取全部费用50％的业务损失费
                <w:br/>
                出发前29天至15天取消订单	将收取全部费用75％的业务损失费
                <w:br/>
                出发前14天内恕不接受退订；或在开航前没有准时出现；
                <w:br/>
                或在开航后以任何理由取消船舱；或因自身问题无法出境登船	将收取全部费用100％的业务损失费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【签证说明】
                <w:br/>
                韩国目的地:根据韩国现行入境政策，持中国大陆因私普通护照的乘客，如计划搭乘邮轮访问韩国除济州以外的港口，必须满足以下任一条件方可下船游览:
                <w:br/>
                (1)跟团队出行:获得由韩国法务部签发的《韩国岸上观光登陆许可证》。特别提醒，入境韩国时，韩国当局有权根据审核情况拒绝入境。如因游客个人原因导致被韩国移民局拒签，旅行社及船公司不承担任何费用损失。
                <w:br/>
                (2)自由行(单船票):需持有有效的韩国个人旅游签证
                <w:br/>
                *为确保顺利出行，请务必注意以下事项:
                <w:br/>
                持《韩国岸上观光登陆许可证》的乘客
                <w:br/>
                请务必于预订时告知完整、准确的乘客名单信息;必须以团队形式统一上下船，并在韩国港口全程跟随指定团队活动;根据韩国当地法规，不得擅自离团、单独登船或自行离船，否则将被拒绝入境。
                <w:br/>
                a）请您务必充分知晓此规定，并确保提交的名单真实有效。
                <w:br/>
                b) 如乘客后续决定不参加报名的岸上游，请提前3天以上自行办理有效的韩国旅游签证，以免影响在韩港口下船游览,
                <w:br/>
                (3)其他情况
                <w:br/>
                若乘客未持有登陆许可，则必须提前办妥有效的韩国旅游签证，否则将无法在韩国非济州港口下船游览;外籍乘客或非中国大陆因私普通护照持有人(如港澳台护照、外交公务护照等)，请根据自身国籍确认是否符合韩国免签政策，或提前办理所需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2026-04-22T22:43:16+08:00</dcterms:created>
  <dcterms:modified xsi:type="dcterms:W3CDTF">2026-04-22T22:43:16+08:00</dcterms:modified>
</cp:coreProperties>
</file>

<file path=docProps/custom.xml><?xml version="1.0" encoding="utf-8"?>
<Properties xmlns="http://schemas.openxmlformats.org/officeDocument/2006/custom-properties" xmlns:vt="http://schemas.openxmlformats.org/officeDocument/2006/docPropsVTypes"/>
</file>