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澳大利亚新西兰六城 12 日碧海之行行程单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全新假期-AX1776322680pM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澳大利亚-悉尼</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4 月 24  日   北京墨尔本    参考航班 ：CA165   PEKMEL   0100 1455
                <w:br/>
                5 月 3 日   悉尼北京     参考航班 ：CA174    SYDPEK 1940 0525+1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城市速览 ：墨尔本+悉尼+黄金海岸+布里斯班+奥克兰+罗托鲁瓦
                <w:br/>
                优选航司： 国航直飞+安全舒适+全国联运+语言无障碍
                <w:br/>
                酒店安排 ：全程当地四星酒店 ，让您尽享温馨舒适安全的住宿环境
                <w:br/>
                纯粹游玩：全程无购物及隐性消费 ，含全程小费 ，旅行舒心放心 ，享受高品质度假时光
                <w:br/>
                金牌领队 ：优质领队细心入微的服务 ，让您在整个旅途中有家人陪伴的温暖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各地飞北京
                <w:br/>
              </w:t>
            </w:r>
          </w:p>
          <w:p>
            <w:pPr>
              <w:pStyle w:val="indent"/>
            </w:pPr>
            <w:r>
              <w:rPr>
                <w:rFonts w:ascii="微软雅黑" w:hAnsi="微软雅黑" w:eastAsia="微软雅黑" w:cs="微软雅黑"/>
                <w:color w:val="000000"/>
                <w:sz w:val="20"/>
                <w:szCs w:val="20"/>
              </w:rPr>
              <w:t xml:space="preserve">
                集合日 ，各地贵宾搭乘联运航班 ，在首都机场集合 ，准备搭乘国际航班飞往澳大利亚墨尔本。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夜宿飞机上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北京--墨尔本（参考航班 ：CA165   PEKMEL   0100 1455）
                <w:br/>
              </w:t>
            </w:r>
          </w:p>
          <w:p>
            <w:pPr>
              <w:pStyle w:val="indent"/>
            </w:pPr>
            <w:r>
              <w:rPr>
                <w:rFonts w:ascii="微软雅黑" w:hAnsi="微软雅黑" w:eastAsia="微软雅黑" w:cs="微软雅黑"/>
                <w:color w:val="000000"/>
                <w:sz w:val="20"/>
                <w:szCs w:val="20"/>
              </w:rPr>
              <w:t xml:space="preserve">
                搭乘航班飞往澳大利亚——墨尔本。抵达后晚餐 ，后入住酒店休息 ，调整时差和长时间的飞行疲劳 ，养足精神以饱满的精神参加明日的澳大利亚新西兰之旅。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早餐：飞机餐     午餐：飞机餐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墨尔本-十二门徒-墨尔本
                <w:br/>
              </w:t>
            </w:r>
          </w:p>
          <w:p>
            <w:pPr>
              <w:pStyle w:val="indent"/>
            </w:pPr>
            <w:r>
              <w:rPr>
                <w:rFonts w:ascii="微软雅黑" w:hAnsi="微软雅黑" w:eastAsia="微软雅黑" w:cs="微软雅黑"/>
                <w:color w:val="000000"/>
                <w:sz w:val="20"/>
                <w:szCs w:val="20"/>
              </w:rPr>
              <w:t xml:space="preserve">
                早餐后 ，乘车前往大洋路游览【十二门徒】
                <w:br/>
                十二门徒是一组穿出南大洋水面巍然耸立的巨型岩石 ，是坎贝尔港国家公园的中心看点 ，它也是澳大利亚最著名的地标性景观之一，大约形成于  2000 万年前 ， 由  12 块各自独立的岩石群组成。这组岩石群千万年来，在海风和海浪的不断侵蚀下，逐渐形成了形态各异的 奇岩，因为其数量和形态酷似耶稣的十二门徒 ， 因此得美名“十二门徒”。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午餐：澳式 FISH&amp;CHIPS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墨尔本-黄金海岸/布里斯班 航班待定
                <w:br/>
              </w:t>
            </w:r>
          </w:p>
          <w:p>
            <w:pPr>
              <w:pStyle w:val="indent"/>
            </w:pPr>
            <w:r>
              <w:rPr>
                <w:rFonts w:ascii="微软雅黑" w:hAnsi="微软雅黑" w:eastAsia="微软雅黑" w:cs="微软雅黑"/>
                <w:color w:val="000000"/>
                <w:sz w:val="20"/>
                <w:szCs w:val="20"/>
              </w:rPr>
              <w:t xml:space="preserve">
                早餐后 ，市容观光：首先游览的是墨尔本著名的【议会大厦】，建筑美轮美奂 ，别具风格。再驱车前往【墨尔本植物园】，花园以 19 世纪园林艺术布置 ， 内有大量罕有的植物和澳大利亚本土特有的植物 ，是全世界设计最好的植物园之一。搭乘墨尔本市中心【环城电车】，游览墨尔本市中心的繁华景色。 随后游览【经典小屋】，是本次行程的亮点，也是您此次旅行不容错过的拍照景点。再游览澳洲最大的罗马天主教堂【大教堂】，南半球最大最高的天主教堂。教堂尖塔高达 103 米 ，黑褐色墙体 ，体现庄重的美。【杰伦同款-艺术街】 一个狭窄的小巷 ，墙上有各种各样的涂鸦！非常漂亮！五颜六色！五花八门！是墨尔本著名的艺术街！所有爱好涂鸦的人们都会来这里一展身手！浓浓的艺术气息！【杰伦同款-福林德街百年火车站】 福林墙街火车站建于 1854 年 ，是澳大利亚最古老的火车站之一 ，也是维多利亚州最繁忙的火车站之一 ， 它见证了澳大利亚铁路历史的沧桑变迁 ，承载了无数人的梦想与回忆 ，这座具有维多利亚时期结色的建筑 ，拥有大量的尖顶和种楼 ， 以及具有象征意义的黄色和绿色 ，仿佛让人穿越回那个充满浪漫与艺术气息的时代 。【 杰伦同款-彩色小屋 】，Brighton 是墨尔本著名的海边景点，位于墨尔本市中心东南部 11 公里处 ，沙滩上有五颜六色的小屋 ，游人如织 ，冲浪、潜水、 日光浴 ，各种活动非常精彩。【绝美天际线打卡】墨尔本最美景观打卡点 Point Ormond，位于墨尔本市中心东南部，在这里您可以自由散步，也可以在草地上看城市天际线 ，如果幸运的话还可以看到最美日落。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午餐：特色披萨+沙拉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布里斯班/黄金海岸</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布里斯班/黄金海岸
                <w:br/>
              </w:t>
            </w:r>
          </w:p>
          <w:p>
            <w:pPr>
              <w:pStyle w:val="indent"/>
            </w:pPr>
            <w:r>
              <w:rPr>
                <w:rFonts w:ascii="微软雅黑" w:hAnsi="微软雅黑" w:eastAsia="微软雅黑" w:cs="微软雅黑"/>
                <w:color w:val="000000"/>
                <w:sz w:val="20"/>
                <w:szCs w:val="20"/>
              </w:rPr>
              <w:t xml:space="preserve">
                早餐后 ，市容游览：【南岸公园】，这里是 1988 年世界博览会的举办地 ， 占地 16 公顷的南岸公园建有人工沙滩、淡水游泳湖、步行小路和自行车道。位于乔治国王广场附近的【市政厅】，是布里斯班的中心标志，为一座古典式风格的宏伟建筑。途径【故事桥】,游览位于布里斯班河河畔的天然岩壁—【袋鼠角】，午餐自理
                <w:br/>
                乘坐【布里斯班河游船】布里斯班河在澳大利亚昆士兰	州东南部 ，源出布利斯本-库亚尔（Brisbane-Cooyar）山脉 ，流向东南 ，全长 344 公里（214 哩）， 因河流碧波盈盈 ，给城市带来了美丽的景观 ， 因而布里斯班又被称为河流之城。 阳光下的布里斯班河碧波盈盈 ，河两岸的住宅小巧玲珑 ，错落有致 ，沿岸的草坪上花香草绿 ，争荣竞秀 ，一派诗情画意的田舍风光。之后前往坐落在布里斯班南部 75 公里的黄金海岸 ，这里历来都是【冲浪者的天堂】。 它是举世闻名的有全长 70公里、一望无际的沙滩。午餐自理。
                <w:br/>
                【危险角】 曾经的搁浅热点 ，海船望而却步的地方。如今却是当地居民和游客最喜欢的休闲胜地。这里是昆士兰州和新南威尔士州的交界地。北面是昆士兰省 ，南面是新南威尔斯省。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晚餐：野味海鲜餐（含袋鼠肉、鱿鱼、水煮鱼 ）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布里斯班/黄金海岸</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布里斯班/黄金海岸奥克兰   航班待定
                <w:br/>
              </w:t>
            </w:r>
          </w:p>
          <w:p>
            <w:pPr>
              <w:pStyle w:val="indent"/>
            </w:pPr>
            <w:r>
              <w:rPr>
                <w:rFonts w:ascii="微软雅黑" w:hAnsi="微软雅黑" w:eastAsia="微软雅黑" w:cs="微软雅黑"/>
                <w:color w:val="000000"/>
                <w:sz w:val="20"/>
                <w:szCs w:val="20"/>
              </w:rPr>
              <w:t xml:space="preserve">
                早餐后，前往【天堂农庄】 天堂农庄身处宁静优雅的山林环境，让各个年龄的人都能体验真实的澳大利亚农庄文化。
                <w:br/>
                在农庄内游客能欣赏到牧人们精湛的骑术 ，观看牧场牛仔如何得心应手的将皮鞭甩的叭叭作响 ，还有百闻不如一见的挤牛奶与回力镖表演。而当大家看到牧羊犬奋力将小羊们赶进羊圈后如释重负的样子 ，都会情不自禁为它鼓掌。稍后大家围坐在营地篝火旁享受丛林面包和比利茶 ，牧人会跟大家讲述这些传统食物的制作过程。另外在天堂农庄里 ，人们还可以给袋鼠和鹦鹉喂食 ，更有机会抱着考拉拍照。 除了考拉袋鼠之外 ，农庄里还有鸸鹋、澳大利亚野狗、马、羊驼、狗、牛、羊等多种动物 ，游客们可以跟这些农庄动物们开心互动。农庄近期还推出小羊肖恩表演秀 ，有带小朋友前往的游客一定不要错过！更可亲手抱考拉哦！（赠送抱考拉照片）
                <w:br/>
                午餐后我们驱车岛网红打卡点【塘鹅湾】，黄金海岸的塘鹅湾 ， 景色优美，环境优良，成群的野生塘鹅与居民和谐相处，经常可以看到小朋友在塘鹅湾和野生塘鹅一起游泳嬉戏的场面。
                <w:br/>
                赠送【5 分钟直升飞机巡游】黄金海岸是一座独具魅力的海滨城市拥有迷人的海岸线风景从黄金海岸机场出发直升机将带您翱翔在海岸线和周边内陆地区的上空，让您一边从高空尽览黄金海岸美景，一边体验直升机飞行的美妙感觉！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午餐：农场 BBQ     晚餐：特色汉堡餐或飞机餐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奥克兰--罗托鲁瓦
                <w:br/>
              </w:t>
            </w:r>
          </w:p>
          <w:p>
            <w:pPr>
              <w:pStyle w:val="indent"/>
            </w:pPr>
            <w:r>
              <w:rPr>
                <w:rFonts w:ascii="微软雅黑" w:hAnsi="微软雅黑" w:eastAsia="微软雅黑" w:cs="微软雅黑"/>
                <w:color w:val="000000"/>
                <w:sz w:val="20"/>
                <w:szCs w:val="20"/>
              </w:rPr>
              <w:t xml:space="preserve">
                酒店早餐后 ，驱车前往是毛利人聚居区和著名的旅游胜地罗托鲁瓦。 【怀托摩萤火虫洞】是新西兰北岛西部山区的石灰岩溶洞。毛利语中怀托摩是绿水环绕的意思。洞壁上 ，星罗棋布的绿色光点层层叠叠 ，这些绿光闪烁在黢黑水面上 ，光影翻倍 ，这是一个属于绿色精灵的奇妙世界。
                <w:br/>
                【地狱之门】 园内拥有丰富的地热景观 ，游客可以见到热气腾腾的喷	气孔和热浪翻滚的泥浆池。游客还可以沿着古代毛利战士走过的步道	漫步于保护区内 ， 欣赏到南半球最大的热水瀑布——卡卡西瀑布（Kaka hi Falls），这里也曾经是毛利战士从战场上归来之后沐浴疗养		的地方，含有硫磺的热水可使其伤口愈合，并洗尽战争带来的“创伤”。			
                <w:br/>
                【波西尼亚温泉】 晚餐后您可自行前往世界十大温泉之一的波西尼亚天热温泉洗去一路的旅途疲劳（温泉费用自理）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午餐：中式八菜一汤或西式自助     晚餐：韩式自助烧烤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罗托鲁瓦/陶波</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罗托鲁瓦--奥克兰
                <w:br/>
              </w:t>
            </w:r>
          </w:p>
          <w:p>
            <w:pPr>
              <w:pStyle w:val="indent"/>
            </w:pPr>
            <w:r>
              <w:rPr>
                <w:rFonts w:ascii="微软雅黑" w:hAnsi="微软雅黑" w:eastAsia="微软雅黑" w:cs="微软雅黑"/>
                <w:color w:val="000000"/>
                <w:sz w:val="20"/>
                <w:szCs w:val="20"/>
              </w:rPr>
              <w:t xml:space="preserve">
                早餐后游览：
                <w:br/>
                【爱歌顿皇家牧场】“爱歌顿”休闲农庄是新西兰最佳五星级	旅游景点之一。农庄牧场面积为 350 英亩(即 135 公顷) ，是	新西兰面积最大的观光及生产型家族牧场。在这里您可以观赏到新西兰最传统 ，规模最大的农场特色表演 ，亲身体验真	正的牧场生活 ，参与内容丰富的户外活动。您可以亲手喂食牛、羊、鹿、驼羊 ，还可以参观奇异果园。近距离接触各种动物 ，乘坐全地形的牧场观光车进行一个小时的纯净新西兰牧场之旅 ，包括羊毛加工厂的体验 ，当你在加工厂里看到羊毛 ，驼羊毛被加工成各式各样的毛制品 ，你会情不自禁的去抚摸体验那种温暖顺滑的感觉。午餐后游览【市政府花园】这是当年毛利人的议会大楼 ，花园里绿草如茵 ，绿树成荫一些颇有特点的小建筑物散布在广场的绿地和树丛中 ，别有韵味。（约 20 分钟）
                <w:br/>
                【罗托鲁瓦湖】此湖是由火山喷发引致凹陷而成 ，湖上风光很优美 ，湖水碧绿清澈 ，湖里有成群的鳟鱼。这个秀丽的风景区每年都会吸引数十万名游客来此钓鱼、游泳、泛舟。在湖畔散步 ，天鹅游荡其中 ，颇有一份诗情画意的韵味。
                <w:br/>
                【红木森林】有几百年的历史，这里的树木都非常高大，遮天蔽日，其中最著名的一颗红杉树，有 200 多年树龄，需要四五个成年人才能拉手将其围住。在林中，有着一条以红木木屑铺就的红杉树林步道长达半公里，走在其上，就像是在走红地毯般 ，柔软而有弹性。乘车返回奥克兰。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午餐：中式八菜一汤或西式自助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奥克兰--悉尼   航班待定
                <w:br/>
              </w:t>
            </w:r>
          </w:p>
          <w:p>
            <w:pPr>
              <w:pStyle w:val="indent"/>
            </w:pPr>
            <w:r>
              <w:rPr>
                <w:rFonts w:ascii="微软雅黑" w:hAnsi="微软雅黑" w:eastAsia="微软雅黑" w:cs="微软雅黑"/>
                <w:color w:val="000000"/>
                <w:sz w:val="20"/>
                <w:szCs w:val="20"/>
              </w:rPr>
              <w:t xml:space="preserve">
                奥克兰有很多帆船 ，被称为 "千帆之都 " ，奥克兰是全世界拥有帆船数量最多的城市 ， 同时也是南半球主要的交通航运枢纽和主要的港口之一。
                <w:br/>
                【伊甸山】伊甸山位于奥克兰市中心南面 ，是奥克兰众多火山锥中较高的一个 ，也是奥克兰的自然制高点。 山顶设有瞭望台 ，可以欣赏奥克兰的城市风光。
                <w:br/>
                【工党纪念碑】：新西兰有很多的政党，但只有工党才拥有纪念碑。因为工党的第一位党魁在大选中获胜时 ，提出了有名的三高政策 ：高收入、高税收、高福利 ，这也是在所有的发达国家中第一个提出的 ， 因此为了纪念他 ，在此立碑。
                <w:br/>
                【海港大桥（远景）】 奥克兰海港大桥是奥克兰极富代表性的一处景致。
                <w:br/>
                【中央公园】身为奥克兰心脏地带上的一大片青葱绿地；是奥克兰市民们假日休闲最佳的休憩场所。游客可以在这里享受难得的宁静与日光。
                <w:br/>
                【教会湾】奥克兰人休闲的好去处，您也可以在这里感受一下当地人休闲时的景象。
                <w:br/>
                【奥克兰帆船码头】奥克兰号称全球的“千帆之都”，是世界上最好的从事帆船运动的地方，很多人拥有自己的帆船或游艇 ，是全世界私家游船拥有数最多的一个城市。每年 1 月底在怀特玛塔港举行的美洲杯帆船竞赛 ，千帆并举。奥克兰帆船村是为 2000 年的世界杯帆船赛尔建造的 ，几届美洲杯帆船赛使奥克兰帆船码头成为享誉世界的旅游景点 ，商店和咖啡馆鳞次栉比 ，让您可以轻松体验新西兰的风土人情。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午餐：中式八菜一汤或西式自助     晚餐：飞机餐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悉尼</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悉尼-杰维斯湾-卧龙岗-悉尼
                <w:br/>
              </w:t>
            </w:r>
          </w:p>
          <w:p>
            <w:pPr>
              <w:pStyle w:val="indent"/>
            </w:pPr>
            <w:r>
              <w:rPr>
                <w:rFonts w:ascii="微软雅黑" w:hAnsi="微软雅黑" w:eastAsia="微软雅黑" w:cs="微软雅黑"/>
                <w:color w:val="000000"/>
                <w:sz w:val="20"/>
                <w:szCs w:val="20"/>
              </w:rPr>
              <w:t xml:space="preserve">
                早餐后 ，前往悉尼人的后花园 -【杰维斯湾】，位于悉尼以南150 公里，是一个南北 16 公里长，东西 10 公里宽的天然港。延绵漫长的海岸线，蔚蓝宽阔的大海一望无际，碧波荡漾，欢乐的海鸥在空中自由飞翔，犹如仙境一般。您可以乘坐游船在最自然生态的环境中近距离观看野生海豚，这里成群结队的海豚在清澈的海水中随游轮欢快追逐 ，非常壮观。
                <w:br/>
                中午在海湾码头新生美景，并享用牛排午餐，足以让您的澳洲之旅锦上添花了。之后返回悉尼途中【蓝色海岸线（车览）】 由悉尼市出发，沿 F6 风景道蓝色海洋路驱车前往卧龙岗。整条公路依陡峭悬崖而建、耗资六千四百万澳币 ，一边是陡峭的悬崖 ，一边又是无边的太平洋 ，远眺一望无际的深蓝从天边垂下 ，与碧蓝的海水连成一线 ，犹如人间天堂。
                <w:br/>
                【Sea Cliff Bridge（车览）】 蓝色海洋路最漂亮且别具特色一座架在沿海的悬崖峭壁上的大桥，长达 665 米的架空天桥，可欣赏到太平洋美景；Sea Cliff Bridge连接了 Wollongong 海岸从南到北的一些乡村小镇，大桥下面便是广阔无边的南太平洋。在依陡峭悬崖而建蜿蜒飘逸在南太平洋之上的大桥上 ，你能看见由崎岖陡峭的绝壁筑成的海上堡垒 ，隐约的海湾 ，碧蓝的海水还有金沙闪闪的海滩。
                <w:br/>
                【 Kiama Lighthouse】古老的灯塔耸立在被称为棋杆山的小山岗上 ，小小的山坡绿草如茵 ，环境十分优美宁静。灯塔、炮台、 山峦、海湾、绿地静静的融合在了一起 ，时间倏然停止 ，仿佛置身在古老的油画之中 ，那样的悠闲 ，那样的清雅。 【 Kiyama 天然喷水柱（车览）】 当海水从东南面的海洋涌进 ，便会形成高达 60米的天然水柱 ，令人叹为观止。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午餐：特色牛排午餐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悉尼</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悉尼-北京     参考航班 ：CA174    SYDPEK 1940 0525+1
                <w:br/>
              </w:t>
            </w:r>
          </w:p>
          <w:p>
            <w:pPr>
              <w:pStyle w:val="indent"/>
            </w:pPr>
            <w:r>
              <w:rPr>
                <w:rFonts w:ascii="微软雅黑" w:hAnsi="微软雅黑" w:eastAsia="微软雅黑" w:cs="微软雅黑"/>
                <w:color w:val="000000"/>
                <w:sz w:val="20"/>
                <w:szCs w:val="20"/>
              </w:rPr>
              <w:t xml:space="preserve">
                早餐后 ，游览【悉尼歌剧院入内参观 ，并享受 30 分钟的中文讲解】坐落于悉尼湾的歌剧院由 1973 年启用至今 ，每年吸引世界各地的游客来悉尼一睹她的风采。我们进入歌剧院 ，跟随知识丰富的中文向导，一边参观聆听歌剧院的历史和建筑工程技术秘密。特别安排参观【悉尼大学】，悉尼大学是澳大利亚历史最悠久和最负盛名的大学，被称为“澳洲第一校”，在世界范围内亦是最优秀的高等学府之一。该校创建于 1850 年，至今有 160 多年的历史，是澳大利亚最大的高校之一。悉尼大学为澳洲和世界的人类发展事业做出了巨大的贡献。其悠久的历史和显赫的成就为它赢得了“南半球牛津” (Oxfordin South Hemisphere)的美誉。
                <w:br/>
                【海港大桥（远景）】 紧挨着悉尼歌剧院 ，澳洲知名大桥。【悉尼植物园】，园中的【麦考利夫人椅】是拍摄悉尼歌剧院及港湾大桥全景的绝佳场所。市容观光【海德公园】伦敦式样的典范，现在则是市中心人们休闲的绝好去处。 【圣母玛利亚大教堂】 它是澳洲规模最大、最古老的宗教建筑 ，也是澳洲天主教的最高精神殿堂。
                <w:br/>
                中午前往澳大利亚最大的市内海鲜市场【悉尼鱼市场】，各种海鲜应有尽有，更难得的是可以即选即厨，这里绝对是海鲜盛宴的绝佳地点 ，澳式龙虾鲍鱼生蚝帝王蟹 ，定能让您大快朵颐！（餐费敬请自理）
                <w:br/>
                【邦迪海滩】作为世界最著名的海滩度假胜地之一 ，邦迪海滩拥有标志性的迷人沙滩和翻卷波浪。全年任何时候您都可在邦迪(Bondi) 海滩尽情游乐。邦迪海滩是颇具历史的冲浪运动中心 ，也是澳洲传统冲浪救生训练基地。在夏季的周末 ，这里有各类冲浪活动 ，运动员们轮番上阵表演；有非正式的乐队在岸上声嘶力竭地演唱；有民俗活动、艺术展览活动等。沿着邦迪到库吉的悬崖观景路而行 ，一路上可以慢慢闲逛、游游泳 ，还可以到咖啡馆里喝上一杯咖啡。这里阳光充足 ，海水湛蓝 ，风光美丽 ，分分钟拍出网红照片 ，简直就是心目中的度假胜地吖 ~尤其是邦迪海滩的 lcebergsPool 冰山泳池更是被称为世界上最梦幻的游泳池之一，超级值得打卡的 ins 网红爆款!全长 50 米的海水泳池 ，与大海自然衔接。在泳池边 ， 晒着日光浴 ，近距离观海景 ，而且很安全哦 ~晚上前往机场 ，办理出境手续回国。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晚餐：飞机餐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北京-各地
                <w:br/>
              </w:t>
            </w:r>
          </w:p>
          <w:p>
            <w:pPr>
              <w:pStyle w:val="indent"/>
            </w:pPr>
            <w:r>
              <w:rPr>
                <w:rFonts w:ascii="微软雅黑" w:hAnsi="微软雅黑" w:eastAsia="微软雅黑" w:cs="微软雅黑"/>
                <w:color w:val="000000"/>
                <w:sz w:val="20"/>
                <w:szCs w:val="20"/>
              </w:rPr>
              <w:t xml:space="preserve">
                航班抵达后 ，温暖舒适的家。这一路走来 ，我们有收获有感动 ，快乐的时光总是短暂的 ，感谢大家的信任与陪伴，期待与您下次相见！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机票：全程机票为团体经济舱 ，均包含机场税费。
                <w:br/>
                联运航班说明：从出发地到出境口岸、从入境口岸到国内目的地的航班均为航空公司联运航班，航空公司对其拥有调配自主权，旅行社无权调配。如果客人对于联运时间有具体要求，请提前声明，我公司可按照客人要求申请相应航班，但不保证申请航班为最终航班。如果最终出票航班与客人要求不一致，我社不承担责任 ，还请客人理解。另注：联运航班的第一段必须使用，否则国际段将可能无法取得登机牌。
                <w:br/>
                2.   签证：澳大利亚和新西兰均为 ADS 团体另纸签证。团进团出 ，境外不能脱团
                <w:br/>
                3.   酒店：当地肆星级酒店。旅游旺季、展会或者大型活动期间酒店个别站酒店会有三星情况出现（酒店星级以当地酒店评定为准）境外酒店双人间为两张单人床 ，但偶尔会出现一大床+一沙发床或一大床+一单人床形式；旺季期间由于房间紧张 ，可能会出现家庭套房情况 ，也请理解；遇散客拼团，若团体出现单间我社有权调整夫妻及亲属住宿安排或调整单人住三人间（三人间为三张单人床或加床为钢丝床）。全程入住指定的标准酒店双标房，全程不提供自然单间，单房差需自理。 （夫妻同行，原则上安排一间房 ，团队如出现单男单女，导游有权拆夫妻，对团队房间安排进行调整 ，如果有单男单女情况出现（包括领队），则提供 3 人间或领队加床处理）。
                <w:br/>
                4.   用餐：澳大利亚和新西兰境内的早餐均为酒店内早餐，午晚餐为中餐或自助：中式餐为八菜一汤， 10-12 人一桌（自助餐除外）；用餐时间在飞机或船上以机船餐为准,不再另退餐费。如遇到早航班，一般安排早餐盒或快餐，如果不用，费用不退。境外短程的 DJ 及 JQ 航机上的酒水及小食品均须自行付费。
                <w:br/>
                5.   景点：行程中“入内”及“停留”的游览时间仅供参考 ，我社可根据具体行程安排做适当调整； “外景”及“远观”的景点均不入内参观 ，停留时间根据具体游览时间而定；“途经”的景点均
                <w:br/>
                不下车参观。本社有权根据具体团队情况调整行程中景点的先后游览顺序 ，但游览内容不减少。
                <w:br/>
                6.   用车：（以地接社当地实际情况为准）
                <w:br/>
                <w:br/>
                客人人数	车型
                <w:br/>
                6 人以下	7 座车
                <w:br/>
                7-12 人	12-14 座车
                <w:br/>
                13-20 人	21座车
                <w:br/>
                21-24 人	25 座车
                <w:br/>
                25-29 人	30 座车
                <w:br/>
                30-32 人	33 座车
                <w:br/>
                33 人以上	35-40 座车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护照费用。
                <w:br/>
                2.    酒店内个人消费 ：电话、传真、上网、洗熨、收费电视、房间付费食品、行李搬运等个人费用。
                <w:br/>
                3.    单人房差 5200 元/人/间。依照旅游业现行作业规定 ，本公司有权依据最终出团人数情况 ，调整房间分房情况 （包括夫妻分开住宿或加床 ，或家庭分开住宿等）。根据地接社规定 10 岁以上小孩必须占床， 10 岁以下小孩可选择是否占床 ，如不占床减 2600 元/人 ，请游客提前说明 ，具体费用根据所报团队情况而定；若一个大人带一个 10 岁以下儿童参团 ，建议住在一个标间 ，以免给其他游客休息造成不便。
                <w:br/>
                4.    旅游费用不包括旅游者因违约、自身过错、自由活动期间内行为或自身疾病引起的人身和财产损失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悉尼深度游</w:t>
            </w:r>
          </w:p>
        </w:tc>
        <w:tc>
          <w:tcPr/>
          <w:p>
            <w:pPr>
              <w:pStyle w:val="indent"/>
            </w:pPr>
            <w:r>
              <w:rPr>
                <w:rFonts w:ascii="微软雅黑" w:hAnsi="微软雅黑" w:eastAsia="微软雅黑" w:cs="微软雅黑"/>
                <w:color w:val="000000"/>
                <w:sz w:val="20"/>
                <w:szCs w:val="20"/>
              </w:rPr>
              <w:t xml:space="preserve">登南半球第一高塔——悉尼塔，观览悉尼 360度全景，深入体验澳洲自然奇观，途经特色街；驱车经过雄伟的悉尼大桥，于悉尼最佳夜景拍摄处留影；与澳洲人一起坐一次观光船，从海上畅游悉尼湾，玫瑰湾，登上悉尼港入海口，看澳大利亚第一个灯塔—麦考利灯塔；步行悉尼海港大桥，感受这座百年大桥的恢弘气势，从空中观看歌剧院的全景。</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A$ 150.00</w:t>
            </w:r>
          </w:p>
        </w:tc>
      </w:tr>
      <w:tr>
        <w:trPr/>
        <w:tc>
          <w:tcPr/>
          <w:p>
            <w:pPr>
              <w:pStyle w:val="indent"/>
            </w:pPr>
            <w:r>
              <w:rPr>
                <w:rFonts w:ascii="微软雅黑" w:hAnsi="微软雅黑" w:eastAsia="微软雅黑" w:cs="微软雅黑"/>
                <w:color w:val="000000"/>
                <w:sz w:val="20"/>
                <w:szCs w:val="20"/>
              </w:rPr>
              <w:t xml:space="preserve">黄金海岸-豪华游艇白游</w:t>
            </w:r>
          </w:p>
        </w:tc>
        <w:tc>
          <w:tcPr/>
          <w:p>
            <w:pPr>
              <w:pStyle w:val="indent"/>
            </w:pPr>
            <w:r>
              <w:rPr>
                <w:rFonts w:ascii="微软雅黑" w:hAnsi="微软雅黑" w:eastAsia="微软雅黑" w:cs="微软雅黑"/>
                <w:color w:val="000000"/>
                <w:sz w:val="20"/>
                <w:szCs w:val="20"/>
              </w:rPr>
              <w:t xml:space="preserve">澳洲人生平特别希望拥有的三大梦想之一也是游艇； 因为游艇造价不菲，因此也是澳洲人想达成的梦想之一。私人游艇船内设备相当完善，外则是迷人风景尽收眼帘，开过黄金海岸市的奈蕴河湾，两岸布满个人建筑风格的富人别墅还有私人码头，游艇时尚之旅让人沉醉在美景及奢华的氛围中。可进入游艇内参观VIP 级的装修布置，并可躺在甲板上迎风及精致的香槟招待。更可从海上眺望世界住宅第一高楼～Q1美景、及南半球唯一水上教堂，一切的全新体验，不容错过。</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A$ 150.00</w:t>
            </w:r>
          </w:p>
        </w:tc>
      </w:tr>
      <w:tr>
        <w:trPr/>
        <w:tc>
          <w:tcPr/>
          <w:p>
            <w:pPr>
              <w:pStyle w:val="indent"/>
            </w:pPr>
            <w:r>
              <w:rPr>
                <w:rFonts w:ascii="微软雅黑" w:hAnsi="微软雅黑" w:eastAsia="微软雅黑" w:cs="微软雅黑"/>
                <w:color w:val="000000"/>
                <w:sz w:val="20"/>
                <w:szCs w:val="20"/>
              </w:rPr>
              <w:t xml:space="preserve">墨尔本-大洋路十二门徒深度游</w:t>
            </w:r>
          </w:p>
        </w:tc>
        <w:tc>
          <w:tcPr/>
          <w:p>
            <w:pPr>
              <w:pStyle w:val="indent"/>
            </w:pPr>
            <w:r>
              <w:rPr>
                <w:rFonts w:ascii="微软雅黑" w:hAnsi="微软雅黑" w:eastAsia="微软雅黑" w:cs="微软雅黑"/>
                <w:color w:val="000000"/>
                <w:sz w:val="20"/>
                <w:szCs w:val="20"/>
              </w:rPr>
              <w:t xml:space="preserve">大洋路十二门徒深度游 ，近距离观览澳洲文明世界奇观沉船谷，海边休闲体验喂海鸥</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A$ 50.00</w:t>
            </w:r>
          </w:p>
        </w:tc>
      </w:tr>
      <w:tr>
        <w:trPr/>
        <w:tc>
          <w:tcPr/>
          <w:p>
            <w:pPr>
              <w:pStyle w:val="indent"/>
            </w:pPr>
            <w:r>
              <w:rPr>
                <w:rFonts w:ascii="微软雅黑" w:hAnsi="微软雅黑" w:eastAsia="微软雅黑" w:cs="微软雅黑"/>
                <w:color w:val="000000"/>
                <w:sz w:val="20"/>
                <w:szCs w:val="20"/>
              </w:rPr>
              <w:t xml:space="preserve">新西兰鸟岛黑沙滩</w:t>
            </w:r>
          </w:p>
        </w:tc>
        <w:tc>
          <w:tcPr/>
          <w:p>
            <w:pPr>
              <w:pStyle w:val="indent"/>
            </w:pPr>
            <w:r>
              <w:rPr>
                <w:rFonts w:ascii="微软雅黑" w:hAnsi="微软雅黑" w:eastAsia="微软雅黑" w:cs="微软雅黑"/>
                <w:color w:val="000000"/>
                <w:sz w:val="20"/>
                <w:szCs w:val="20"/>
              </w:rPr>
              <w:t xml:space="preserve">Muriwai海滩位于奥克兰的西海岸，距离奥克兰市中心四十分钟左右的车程   是奥克兰有名的黑沙滩。人然而它不只是仅此是黑沙滩而已每年的 10 月到 3 月有几千只塘鹅在这里成双成对地筑巢栖息，特别壮观。</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NZ$ 150.00</w:t>
            </w:r>
          </w:p>
        </w:tc>
      </w:tr>
      <w:tr>
        <w:trPr/>
        <w:tc>
          <w:tcPr/>
          <w:p>
            <w:pPr>
              <w:pStyle w:val="indent"/>
            </w:pPr>
            <w:r>
              <w:rPr>
                <w:rFonts w:ascii="微软雅黑" w:hAnsi="微软雅黑" w:eastAsia="微软雅黑" w:cs="微软雅黑"/>
                <w:color w:val="000000"/>
                <w:sz w:val="20"/>
                <w:szCs w:val="20"/>
              </w:rPr>
              <w:t xml:space="preserve">新西兰地热温泉浴体验</w:t>
            </w:r>
          </w:p>
        </w:tc>
        <w:tc>
          <w:tcPr/>
          <w:p>
            <w:pPr>
              <w:pStyle w:val="indent"/>
            </w:pPr>
            <w:r>
              <w:rPr>
                <w:rFonts w:ascii="微软雅黑" w:hAnsi="微软雅黑" w:eastAsia="微软雅黑" w:cs="微软雅黑"/>
                <w:color w:val="000000"/>
                <w:sz w:val="20"/>
                <w:szCs w:val="20"/>
              </w:rPr>
              <w:t xml:space="preserve">波利尼西亚温泉，世界十大温泉之一。</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NZ$ 80.00</w:t>
            </w:r>
          </w:p>
        </w:tc>
      </w:tr>
      <w:tr>
        <w:trPr/>
        <w:tc>
          <w:tcPr/>
          <w:p>
            <w:pPr>
              <w:pStyle w:val="indent"/>
            </w:pPr>
            <w:r>
              <w:rPr>
                <w:rFonts w:ascii="微软雅黑" w:hAnsi="微软雅黑" w:eastAsia="微软雅黑" w:cs="微软雅黑"/>
                <w:color w:val="000000"/>
                <w:sz w:val="20"/>
                <w:szCs w:val="20"/>
              </w:rPr>
              <w:t xml:space="preserve">霍比特村游览</w:t>
            </w:r>
          </w:p>
        </w:tc>
        <w:tc>
          <w:tcPr/>
          <w:p>
            <w:pPr>
              <w:pStyle w:val="indent"/>
            </w:pPr>
            <w:r>
              <w:rPr>
                <w:rFonts w:ascii="微软雅黑" w:hAnsi="微软雅黑" w:eastAsia="微软雅黑" w:cs="微软雅黑"/>
                <w:color w:val="000000"/>
                <w:sz w:val="20"/>
                <w:szCs w:val="20"/>
              </w:rPr>
              <w:t xml:space="preserve">电影《指环王》和《霍比特人》的取景地之一。在电影中化身为中土世界的宁静小镇。现实中的霍比特人村就在这里，经过重建，这里共有44 个霍比特人洞穴，其中包括霍比特人比尔博住的袋底洞等重要电影场景。这些洞穴不仅设计得惟妙惟肖，随处可见的蔬果、花草和晾晒的衣物，更是让这里充满了生活的气息</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NZ$ 220.00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行程中所列航班号及时间仅供参考 ，将根据实际情况做出合理的调整。
                <w:br/>
                2.   黄金海岸和布里斯班的酒店根据航班时间和实际酒店预定情况做出适当的调整。
                <w:br/>
                3.   行程中所注明车程时间 ，仅供参考 ，视当地天气及交通状况而定。
                <w:br/>
                4.   根据澳洲及新西兰法律规定，导游和司机每天工作时间不得超过 10 小时（包括行程中休息时间）。
                <w:br/>
                5.   参考行程和旅游费用，我公司将根据参团人数、航班、签证及目的地国临时变化保留调整的权利。
                <w:br/>
                6.   请您在境外期间遵守当地的法律法规 ，特别不能违反 ADS 签证的相关规定 ，以及注意自己的人身安全。
                <w:br/>
                7.   退补费及退税说明：
                <w:br/>
                1)   如遇天气、战争、罢工、地震等人力不可抗力因素无法游览 ，我社将按照旅行社协议 ，退还未游览景点门票费用（来不及更改的项目除外），但赠送项目费用不退。
                <w:br/>
                2)   游客因个人原因临时自愿放弃游览 ，所有费用一律不退还。
                <w:br/>
                3)   由于全程机票是团体机票 ，不能退票改票改期 ，如果游客因个人原因临时自愿放弃机票的，机票费用均无法退还。
                <w:br/>
                4)   如遇国家或航空公司政策性调整机票价格 ，请按规定补交差价。
                <w:br/>
                5)   如果旅游目的地国家政策性调整门票或其他相关价格 ，请补交差价。
                <w:br/>
                6)   如果客人违反 ADS 条款的相关规定 ，我社有权追加客人的违约罚金。
                <w:br/>
                8.   保险说明：我社根据旅游局的规定投保了“旅行社责任保险”，建议客人根据自身情况购买旅游
                <w:br/>
                <w:br/>
                <w:br/>
                <w:br/>
                <w:br/>
                <w:br/>
                <w:br/>
                <w:br/>
                <w:br/>
                <w:br/>
                意外伤害保险或其他医疗保险，旅游意外险我社可代为投保，游客所涉及到的任何保险问题请您直接与保险公司联系。
                <w:br/>
                9.   游客交回的《团队质量反馈表》为我社处理投诉依据。请您秉着公平、公正、实事求是的原则填写。
                <w:br/>
                10. 客人需加强自我防范意识，如在境外发生被盗，被抢，突发急症等紧急情况，希望客人以自身生命及人身安全为重，旅行社只负责协助客人报案，就医及提供相关证明，所产生的费用需客人自行垫付，具体赔偿需回国后向保险公司提出，参照旅行社责任险及个人旅游意外险条款与保险公司进行协商索赔。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2026-04-17T06:37:48+08:00</dcterms:created>
  <dcterms:modified xsi:type="dcterms:W3CDTF">2026-04-17T06:37:48+08:00</dcterms:modified>
</cp:coreProperties>
</file>

<file path=docProps/custom.xml><?xml version="1.0" encoding="utf-8"?>
<Properties xmlns="http://schemas.openxmlformats.org/officeDocument/2006/custom-properties" xmlns:vt="http://schemas.openxmlformats.org/officeDocument/2006/docPropsVTypes"/>
</file>