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12版纳-直飞版纳双飞6日游行程单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YN1775898254Kk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精致12人内豪华散拼小团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起始地乘机→飞景洪嘎洒机场→景洪市区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专业接机组24H小时接机服务  抵达酒店办理入住后 自由活动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景洪——植物园——勐泐大佛寺——告庄夜市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乘车前往前往5A级景区【中科植物园】（车程1.5小时左右）（不含景区电瓶车50元/人，游览150分钟），抵达后游览著名植物学家蔡希陶先生创建，中国最大保存物种最多的5A景区植物园，澜沧江流到这里的支流罗梭江刚好拐了一个弯，把陆地围成了一个葫芦形的半岛，人们就把它叫这葫芦岛，植物园就建在岛上，葫芦岛四面都是山，自然植被保护完好，岛上各种奇花异木，郁郁葱葱，有3000多种国内外热带、亚热带植物，热带雨林为主，及科研、植物种质保存、科普和生态旅游为一体的中国最大植物园，著名植物学家蔡希陶先生创建。各种神奇的植物，龙血树，会开花的铁树王，含羞草，跳舞草，箭毒木，绞杀现象，这里到处都是树和花，到处都是蝴蝶和鸟，抬头就是蓝天白云，天和地如此的近，仿佛触手可及，即便天气很热，但依然清凉。
                <w:br/>
                下午：参观⻄双版纳傣王的皇家寺院【勐泐文化旅游区勐泐大佛寺】（不含 单程电瓶车40 元/⼈ 往返60元/人）佛寺是在古 代傣王朝的皇家寺院“景飘佛寺”的原址上修建的，以佛祖释迦牟尼的⽣平及佛寺活动为主线，九 ⻰浴佛、景飘⼤殿、神⽯、国殿、吉祥⼤佛等有 500 多座佛寺、200 多座佛塔。⽽勐泐⼤佛寺是所 有佛寺中最⼤的，地位也是是⾄⾼⽆上的，是傣家⼈⼼⽬中的圣地，成为世界南传佛教的⽂化中⼼。
                <w:br/>
                傍晚：【告庄西双景 赠送旅拍 9张精修图  15张底片】 打卡网红基地—湄公河·星光夜市集结了我国云南、泰国、老挝、越南、柬埔寨等等各地的创意摊贩。各种具有创意的手工艺品是游人的最爱。在这里你可以真实感受到湄公河流域的赶摆文化。各种极具地域特色的衣服，五颜六色，是女孩子们的最爱。还有各种用于装饰的小物件，手工雕刻艺术品，是那么的精巧别致。更不要说项链啊，耳环啊等等的首饰了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景洪—南糯山——原始森林公园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上午：早餐后前往【南糯山】（进入哈尼文化园  了解哈尼文化展示厅及普洱茶生长、种植、制作的过程，打卡“茶王树” 品百年普洱，近距离感受古茶的魅力）
                <w:br/>
                <w:br/>
                下午：午餐后乘车前往游览【原始森林公园】（景区游览时间为3个小时左右，不含景区电瓶车60元/人），今天让我们走进雨林 走进丰富多彩的植物世界 走进西双版纳原始森林，距离西双版纳州府所在地城区仅有8公里 院内有北回归以南保存最完好的热带沟谷雨林  森林覆盖率达百九十八 在这里可以观看傣族泼水活动、观看孔雀放飞、民族歌舞表演、爱伲山寨抢亲活动，九龙瀑布、还可以徒步领略热带沟谷雨林的风采。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景洪——傣族村寨——野象谷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游览【傣族村寨】内房屋建筑为“干栏”式竹楼，户与户之间竹篱为栏，自成院落，寨子四周多种植椰子、香蕉、竹林等果木，处处部部葱葱，一派亚热带的风光和异国情调。让您更深入了解傣族的生活习俗。到傣家做客，听着傣家骚哆哩讲一段知青当年的笑话，学几句傣族本地的语言，了解傣族生活习俗，体验傣味文化，也是西双版纳集中展示傣族历史、文化、宗教、建筑、生活习俗、服饰、饮食、手工艺生产生活为一体的民俗生态景区。
                <w:br/>
                下午：午餐后乘车前往前往【野象谷景区】（车程约1小时，不含索道费，自愿自费选择乘坐索道70元/人游览150分钟）。抵达游览AAAA景区“野象谷”，中国唯一一处可以与亚洲野象近距离交流的地方，是以动物保护和环境保护为前提的国家公园和国际型生态旅游景区，同时也是中国亚洲象生态保护区、西双版纳国家级自然保护区、联合国教科文组织人与生物圈保护区、是野生亚洲象交流汇集的中心地带。与大象来个亲密接触这里有我国第一所大象学校，我们将和大家一起上学。在原始热带雨林里寻找野象足迹，去发现大象的世界。 
                <w:br/>
                傍晚：推荐自费项目（孔雀公主大剧院大型文旅歌舞秀《新傣秀》280/人），该剧集合了多位知名主创和专业演员，由中央戏剧学院教授、国家⼀级导演⽯学海担任总导演，同时，在舞美、灯光、多媒体上邀请了全国多位知名主⼒倾⼒打造的精品⽂旅剧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今日自由活动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今日自由活动，不含用车 用餐和导游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送机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根据客人航班时间专业接送组送机。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济南版纳往返飞机经济舱
                <w:br/>
                1.用车：全程空调旅游用车，确保百分之20空车率 
                <w:br/>
                2.住宿：全程2晚携程5钻+2晚国际品牌五星酒店
                <w:br/>
                3.用餐：4 早餐 4 正餐 40 元餐标（其中虫宴60元/人、孔雀宴50元/人） 
                <w:br/>
                4.门票：行程内所含首道大门票（报价已含最新折扣核算，请配合导游 出示身份证，优惠没有退减） 
                <w:br/>
                5.导游跟团服务（接送由接送人员单独完成）如若人数不满 6 成人，将安排司机兼工作人员，景区内游客自行参 观，司机不带入景区内，不单独安排导游。 备注：根据时间早晚，导游可自行安排参观行程的先后顺序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1.景区内小交通+自行消费的娱乐项目和夜间民俗表演项目 
                <w:br/>
                2.始发地至机场、火车站接送、航空险（40 元/人）
                <w:br/>
                3.因交通延阻.罢工.天气.飞机机器故障.航班取消或更改时间等不可抗力原因所引致的额外费用 
                <w:br/>
                酒店内洗衣、理发、电话、穿着、收费电视、饮品、烟酒等个人消费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篝火晚会或澜沧江游船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自愿自费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1.如在接团前24小时取消，收取车位损失费和房费（以具体情况为准），当天12：00取消，收取车位损失费+当晚房损。
                <w:br/>
                2.客人中途离团，请组团社与客人签好相关协议。如果客人取消行程或中途擅自要求离团，一律视为自动放弃，不退任何费用。
                <w:br/>
                3.因人力不可抗拒因素（如飞机、火车延误、交通事故、自然灾害、社会因素、台风、政治等等）所产生的费用由客人自理。未产生的费用按双方约定价格退还。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2026-04-12T06:13:28+08:00</dcterms:created>
  <dcterms:modified xsi:type="dcterms:W3CDTF">2026-04-12T06:13:28+08:00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