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大半个广西-桂林阳朔巴马北海双飞9日游行程单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31465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br/>
                 保证《四星船正航大漓江》市场上有4星返航船，逆流倒游一小段漓江，价格便宜，避免踩坑。
                <w:br/>
                赠送网红打卡地两江四湖榕杉湖《日月双塔》是桂林旅游的一个绝美夜景观赏地
                <w:br/>
                赠送《网红旅拍》免费穿少数民族服饰穿戴让你随心拍摄风景免费赠送一张5寸照片
                <w:br/>
                赠送大型视觉演出盛宴《桂林千古情》穿越时空，给我一天，还你千年
                <w:br/>
                赠送价值260元/人《夜游海丝首港》包含大型情景演艺、灯光秀和烟花表演等 
                <w:br/>
                赠送价值98元《赠送环岛游或赶海》快艇+摩托艇+吉普沙滩车+拉网捕鱼+捡海鸭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出发地机场 &gt;&gt; 桂林两江国际机场
                <w:br/>
              </w:t>
            </w:r>
          </w:p>
          <w:p>
            <w:pPr>
              <w:pStyle w:val="indent"/>
            </w:pPr>
            <w:r>
              <w:rPr>
                <w:rFonts w:ascii="微软雅黑" w:hAnsi="微软雅黑" w:eastAsia="微软雅黑" w:cs="微软雅黑"/>
                <w:color w:val="000000"/>
                <w:sz w:val="20"/>
                <w:szCs w:val="20"/>
              </w:rPr>
              <w:t xml:space="preserve">
                今天开始带您感受如梦如画的山水之旅！您将乘机飞抵桂林，按航班时间提前1.5小时抵达机场集合； 落地后导游接团，乘车前往下榻酒店（车程约60分钟）。第一天根据抵达时间，自行安排活动！ 
                <w:br/>
                温馨提示：
                <w:br/>
                【可自行前往榕杉湖景区】体验世界旅游名城的休闲与安逸是桂林旅游的一个绝美夜景观赏地）
                <w:br/>
                【可自行前往正阳步行街】桂林市中心最繁华地带，也是中国山水风情最美的步行街，可寻觅桂林当地小吃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桂林-大圩
                <w:br/>
              </w:t>
            </w:r>
          </w:p>
          <w:p>
            <w:pPr>
              <w:pStyle w:val="indent"/>
            </w:pPr>
            <w:r>
              <w:rPr>
                <w:rFonts w:ascii="微软雅黑" w:hAnsi="微软雅黑" w:eastAsia="微软雅黑" w:cs="微软雅黑"/>
                <w:color w:val="000000"/>
                <w:sz w:val="20"/>
                <w:szCs w:val="20"/>
              </w:rPr>
              <w:t xml:space="preserve">
                上午：前往景点：象鼻山（活动时间： 约60分钟）游览2017年CCTV春节分会场象鼻山景区位于市内桃花江与漓江汇流处，是中国首批4A级景区，因酷似一只站在江边伸鼻豪饮漓江甘泉的巨象，栩栩如生，引人入胜，山体前部的水月洞，弯如满月，穿透山体，清碧的江水从洞中穿鼻而过，洞影倒映江面，构成“水底有明月，水上明月浮”的奇观，被人们称为桂林山水的象征。前往景点：日月双塔（活动时间：约30分钟）日月双塔地处桂林市中心区，坐落在桂林城的中轴线上，与"象山水月"相邻。象山是桂林的城徽，而双塔则是新桂林的标识。日塔、月塔与象山上的普贤塔、塔山上的寿佛塔，相互呼应，相互映衬，有"四塔同美"之说。桂林日月双塔号称世界第一铜塔，是桂林旅游的一个绝美夜景观赏地。
                <w:br/>
                下午：前往景点：古东瀑布（活动时间：约120分钟）游览有着氧吧属性的4A【古东原始森林瀑布群】，就是CCTV曾报道过的“可以触摸的瀑布”，是桂林旅游首选必游景点之一，春天的古东，树木葱茏，野花野草遍布林区，好一派自然好生机。在这里您可走瀑戏浪、游山玩水，仿佛回到了葱茏茂密的原始森林，尽情呼吸清新自然的空气；八瀑九潭的自然馈赠，让您可以卷上裤管，换上亲水装备，行走于清凉纯净的瀑布群里，尽情畅享桂林水！这里会让你乐翻天哦！前往景点：游览【七星公园】（AAAAA级景区，游览时间约50分钟）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穿上绚丽的民族服饰，让相机定格这惊艳的瞬间。用旅拍珍藏这份少数民族的独特之美，每一帧，都诉说着神秘而动人的故事。 穿上绚丽的民族服饰，让相机定格这惊艳的瞬间。用旅拍珍藏这份少数民族的独特之美，每一帧，都诉说着神秘而动人的故事。送网红旅拍（5寸照片1张+1套服装）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上午：前往景点：四星船大漓江（船游时间约4小时）乘车赴磨盘山码头（车程约40分钟），乘指定正规游船，游览百里画廊——国家5A级【全景大漓江】（四星游船，约4小时，中餐为自助餐），观赏震惊中外的著名景点：漓江上最著名的山【九马画山】、漓江上最美的景【兴坪佳境】20元人民币背景-【黄布倒影】。等数十处景点，,体验“世界上最美丽的地方”， “江作青罗带,山如碧玉簪”；船行江中，宛如迎面打开一幅幅奇妙山水画卷，真正体会到“船在江中走，人在画中游”的绝美漓江仙境，观奇峰倒影、碧水青山、牧童悠歌、渔翁闲钓、古朴的田园人家、清新的呼吸，一切都那么诗情画意。下船后自备15元乘坐景区电瓶车前往停车场或酒店，请听从导游安排。
                <w:br/>
                温馨提示：在船顶观光，由于船在江中行驶，容易摇晃，拿着相机或者手机在船的栏杆处拍照的游客，特别要小心，船体摇晃摄影器材很容易掉入江中
                <w:br/>
                下午：前往景点：银子岩（活动时间：约60分钟）游览AAAA级景区--【银子岩】，岩洞以雄、奇、幽、美独领风骚，被国内餐洞穴、岩溶、地质专家称之为"世界岩溶艺术宝库"。因洞内钟乳石如银子般闪闪发亮而得名,汇集了不同地质年代发育生长的各种类型的钟乳石，以音乐石屏、 广寒深宫、雪山飞瀑“三绝”和佛祖论经、独柱擎天、混元珍珠伞“三宝”等景点为代表。 前往景点：遇龙河多人竹筏（游览时间：约40分钟）乘坐多人竹筏游览遇龙河风光。遇龙河的水如同绿色的翡翠，清澈透亮，鱼儿闲游，水筏飘摇，一一可见。微风拂过水面，泛起阵阵涟漪，如同小提琴奏出的音符，静静的，轻轻的。整个遇龙河景区，没有任何所谓现代化建筑，没有任何人工雕琢痕迹，没有任何一点都市喧嚣，一切都是那么原始、自然、古朴、纯净，实为桂林地区最大的纯自然山水园地。如果把漓江比成"大家闺秀"，那么遇龙河则是让人怦然心动的"小家碧玉"。
                <w:br/>
                晚上: 前往景点：桂林千古情（活动时间：约60分钟）后游览“给我一天，还你千年，此生必看的一次演出”经典大型歌舞表演【桂林千古情】（约60分钟），导演用独特的手法、全新的表现形式，彰显宋城品质、国际水平。金戈铁马，美女如云，再现了一段三生三世的桂林绝恋。演出运用先进的声、光、电、全息等高科技手段和舞台机械，数百位演员倾情演绎，在水陆空三维立体空间，唱响了八桂大地穿越时空的真善美传奇，将掩藏在八百里漓江山水下的八桂文化带入大家的视野可自行漫步驰名中外的【阳朔西街】（司导不陪同）这里是阳朔独具魅力的地方，或者找一家小店，一杯咖啡，一部相机，慵懒地看着过往人群，期待您的美丽邂逅从这里开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午餐：船餐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上午：前往景点：少数民族观光村（活动时间：约90分钟）不落锁的大门见证了侗家人的信仰——萨崇拜：侗族家人不许偷；枯井，古香古色的石板小巷，灰白的青砖墙诉说着侗族的历史，侗族的文化，让我们走进他们家里做客，真正了解侗族这个少数民族的民族文化，感受村民古老、恬静、悠慢的生活。
                <w:br/>
                下午： 前往景点：世外桃源（活动时间：约60分钟）世外桃源景区位于广西阳朔西北约15公里处，这里是根据陶渊明所著《桃花源记》中描绘的意境，结合当地的田园山水风光所建的民俗风景园区。虽然是一处人造的景区，但这里的秀美风景以及营造的民俗风情都非常吸引人。脉脉青山、潺潺流水、云卷云舒、倒影水中、水天相一;特色民族建筑,坐立湖畔,田园村落,依稀可见,在世外桃源里,远离都市喧闹,环绕在周围的是青山、绿水、清新的空气，优美的歌声和欢快的舞蹈,以及人与人之间淳朴的诚恳相伴。 抵达市民超市闲逛市民超市购买当地土特产馈赠亲友。
                <w:br/>
                之后乘动车前往南宁。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南宁/巴马/百魔洞/百鸟岩/长寿
                <w:br/>
              </w:t>
            </w:r>
          </w:p>
          <w:p>
            <w:pPr>
              <w:pStyle w:val="indent"/>
            </w:pPr>
            <w:r>
              <w:rPr>
                <w:rFonts w:ascii="微软雅黑" w:hAnsi="微软雅黑" w:eastAsia="微软雅黑" w:cs="微软雅黑"/>
                <w:color w:val="000000"/>
                <w:sz w:val="20"/>
                <w:szCs w:val="20"/>
              </w:rPr>
              <w:t xml:space="preserve">
                早餐后，前往“世界长寿之乡• 中国人瑞圣地”的巴马瑶族自治县（行程距离280 公里，车程约4 小时）， 抵达后用午餐 ，后乘车前往游览【百魔洞】（游览时间不少于90分钟） ，该洞加上洞上洞、洞内洞之歧路 ，游程可达万米。与相通的感岁洞 ，邻近的柳羊洞和五仁洞组成庞大的洞群。此洞分为4个大殿堂 ，辉煌瑰丽 ，多姿多彩 ，让人看了留连忘返。其中较为壮观的是那个100多米高 ，几百米宽、1000多米长的大殿堂内 ，几十个70 ~80 米高、3 ~5 米直径的钟乳石柱 ，构成庞大的石塔群 ，挺拔高耸 ，雄伟壮丽 ，让人惊叹不已。加上洞中雾气缭绕 ，变幻无穷 ，更使这个巍巍景观显得诡  秘多姿。这些巨大的钟乳石塔 ，是经过几亿年岩溶发育的结晶 。这里常年祥雾弥漫 ，经测定此洞中负氧离子浓度高达每平方厘米7 万个， 是人们康复疗养的圣地。洞内有暗洞、奇山、天坑 ，洞顶居住着瑶民。百魔洞内有石英、石柱、石幔、石观音菩萨等 ，千姿百态、令人目不暇接。
                <w:br/>
                参观【巴马长寿博物馆】（参观时间不少于30分钟）广西巴马瑶族自治县被誉为世界长寿之乡 ，这里的自然环境和生活方式 ，孕育出巴马独具特色的长寿养生文化。据统计 ， 目前巴马县每 10  万人口中有 35 位百岁以上老人 ，长寿人口比例持续增长。 巴马究竟隐藏着什么独特的长寿奥秘？让我们走进巴马长寿博物馆 ，一同探寻巴马人的长寿之道吧！前往“长寿圣殿”【长寿村】探访精神矍铄仍从事  劳作的百岁寿星 ，倾听巴马长寿人介绍健康经验等长寿秘诀 ，探究长寿现象和长寿健康文化。 国际上世界  长寿之乡的标准是每 10 万人中至少应有 7 位健康的百岁老人，有 24 万人口的广西巴马瑶族自治县却有健  康百岁老人 74 位 ，每 10 万人中拥有 30.8 位百岁老人 ，是国际上关于“世界长寿之乡”标准的 4.4 倍。其中 ，甲篆乡平安村的巴盘屯，又名长寿村。全屯 515 人，百岁老人多达 7 人，是国际上“世界长寿之乡” 标准的近 200 倍。
                <w:br/>
                乘车前往（增项服务项目）具有景区民族特色的世外桃源【长寿岛】（游览时间不少于2小时）。
                <w:br/>
                岛上体验：巴马养生长桌宴+大型篝火晚会+大型山水实景演出《梦.巴马晚会》
                <w:br/>
                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
                <w:br/>
                《梦-巴马》演出时间20:00-20:50水波实景演出聘请了曾为《印象刘三姐》设计灯光的台湾灯光师，制作《印象刘三姐》水上舞台的专业公司等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结束活动后乘车前往巴马/百色/田东入住酒店休息。
                <w:br/>
                温馨提示：
                <w:br/>
                长寿岛为增项自理项目，不参加的游客 ，只能在景区附近自由活动 ，等待其他客人行程结束后， 再乘车返回酒店 ， 晚餐自理 ，敬请知晓。
                <w:br/>
                2、巴马瑶族自治县被誉为“世界长寿之乡，属少数民族地区，请尊重当地习俗。
                <w:br/>
                交通：南宁-巴马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百色/田东/巴马酒店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巴马/鹅泉景区/古龙山大峡谷
                <w:br/>
              </w:t>
            </w:r>
          </w:p>
          <w:p>
            <w:pPr>
              <w:pStyle w:val="indent"/>
            </w:pPr>
            <w:r>
              <w:rPr>
                <w:rFonts w:ascii="微软雅黑" w:hAnsi="微软雅黑" w:eastAsia="微软雅黑" w:cs="微软雅黑"/>
                <w:color w:val="000000"/>
                <w:sz w:val="20"/>
                <w:szCs w:val="20"/>
              </w:rPr>
              <w:t xml:space="preserve">
                早餐后，乘车（160KM约2.5小时）前往游览著名的靖西古八景之一【鹅泉景区】（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前往游览国家 AAAA 级景区、四峡三洞世界级奇观【古龙山大峡谷+漂流费用已含】这里是广西重要的旅游目的地 ，是户外运 动爱好者的天堂;这里的山峦高大雄伟 ，森林苍翠浩翰 ，沟谷自然原始 ，植物繁多珍稀 ，桫椤原始古老 ，小 溪蜿蜒清澈 ，跌瀑多姿多彩 ，河石造型奇特 ，集“雄、秀、古、野、 幽”于一体。（游览时间约 120 分钟），徒步穿越古龙峡谷、全长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 1.5 米，让游览更舒畅！塑木台阶统一高度为 17 厘米，踏步宽 28 厘米，塑木台阶均有防滑设计，让游览更安全。
                <w:br/>
                2：靖西位于两国边陲地区，当地较偏远，也无夜生活，酒店住宿也无法跟其它大城市比较，设备也较简单，请保持着入境随俗。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靖西/德保酒店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德天跨国瀑布/明仕田园/北海/海丝首港
                <w:br/>
              </w:t>
            </w:r>
          </w:p>
          <w:p>
            <w:pPr>
              <w:pStyle w:val="indent"/>
            </w:pPr>
            <w:r>
              <w:rPr>
                <w:rFonts w:ascii="微软雅黑" w:hAnsi="微软雅黑" w:eastAsia="微软雅黑" w:cs="微软雅黑"/>
                <w:color w:val="000000"/>
                <w:sz w:val="20"/>
                <w:szCs w:val="20"/>
              </w:rPr>
              <w:t xml:space="preserve">
                早餐后，前往游览国家特级景点--【德天跨国大瀑布风景区】（游览时间约90分钟，35元/人接驳车已含），徒步进入景区游览亚洲第一大、世界第四大跨国瀑布，瀑布由【中国德天瀑布】和【越南板约瀑布】相连构成，横跨中越两国边境，宽208米，落差70米，纵深60米，三级跌落，雄奇壮阔！而后徜徉于【清代53号界碑】旁边贸小集市或于新旧国界碑前拍照留影。
                <w:br/>
                前往游览【明仕田园】或【峒那屿湾】（二选一，由导游根据情况安排任一项目，不接受指定） （赠送竹排），游览时间约90分钟。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前往赠送价值260元/人项目：夜游北海合浦海丝首港：重现千年丝路繁华
                <w:br/>
                我们将乘车（320KM约4小时）前往本次行程中特别赠送的夜游专属项目--【北海合浦海丝首港】。坐落于广西北海市合浦县廉州镇烟楼村，不仅是汉代海上丝绸之路始发港的历史出海口，更以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
                <w:br/>
                此时的景区更添夜间专属趣味：街头的近景戏剧仍在继续，身着汉代服饰的演员穿梭在商铺间，与游客互动打趣，仿佛千年商港的烟火气从未消散；码头旁的夜间市集悄然开市，海鲜烧烤的香气、特色糖水的清甜伴着海风飘散，逛累了还能坐在堤岸旁，听海浪声、看灯光秀，沉浸式感受 “千年古港夜未央” 的独特魅力 —— 这趟夜游，不仅是视觉的盛宴，更是一场串联历史与当下的欢乐体验，让千年丝路古港在夜色中焕发出全新活力。游览结束后入住酒店休息。
                <w:br/>
                附：【海丝首港】夜游节目表
                <w:br/>
                18:20-19:35 第二场《海上集市之落日大合唱》
                <w:br/>
                ※《白鹭舞》→《欢乐开市之海上集市》→《海丝拍卖》→《科目三斗舞》→《大合唱之我和我的祖国+孤勇者》→《来北海坐坐》
                <w:br/>
                19:40-21:00 第三场《水与火之歌》全景交互式演艺(始发港)
                <w:br/>
                ※大型情景剧:开海令--盛世首发--海生明月--南洋使船--波斯异域--罗马使船--万国大联欢--归去来兮--万船出港
                <w:br/>
                ※近景戏剧:“珠还合浦”系列
                <w:br/>
                21:00《非遗火花秀》(周日到周五)、《盛世首港烟花》（周六)
                <w:br/>
                21:10-22:55第四场《夜浪狂欢派对》（始发港）
                <w:br/>
                ※《锦绣中华》主题花车巡游→夜浪开场灯光秀→气球/玩偶互动→《象王行》舞蹈→夜浪蹦迪狂欢(大合唱/加特林烟花/手持烟花等→《桑巴舞蹈(外籍舞蹈秀)→T台热舞(舞蹈灯光秀)→篝火派对+喷火表演
                <w:br/>
                温馨提示：
                <w:br/>
                1、德天景区内电瓶车（单程10元/人）、竹排（48元/人）以及所有景区内的集市非旅游行程推荐的自费项目和购物项目，由此产生的费用自理；
                <w:br/>
                2、明仕田园竹排或峒那屿湾为我社赠送项目，如客人主动放弃或其它原因无法安排的恕无退费，敬请知晓。
                <w:br/>
                3.温馨提示：海丝首港赠送游玩项目、节目及演出时间仅供参考,以现场实际演出和团队抵达时间为准，如遇下雨、大风恶劣天气，烟花秀、篝火晚会及部分演出节目会受影响，无费可退。另景区内有部分项目收费的,可根据个人需求自主选择，与旅行社无关。
                <w:br/>
                4.海丝首港夜游项目属于我社赠送，贵宾主动放弃或其它原因无法安排的，无费可退，敬请知晓！！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北海银滩/赠送环岛游或赶海
                <w:br/>
              </w:t>
            </w:r>
          </w:p>
          <w:p>
            <w:pPr>
              <w:pStyle w:val="indent"/>
            </w:pPr>
            <w:r>
              <w:rPr>
                <w:rFonts w:ascii="微软雅黑" w:hAnsi="微软雅黑" w:eastAsia="微软雅黑" w:cs="微软雅黑"/>
                <w:color w:val="000000"/>
                <w:sz w:val="20"/>
                <w:szCs w:val="20"/>
              </w:rPr>
              <w:t xml:space="preserve">
                早餐后 ，前往游览前国家主席杨尚昆题词“天下第一滩”--【北海银滩】（停车场距离景区步行约 20 分钟 ，可自行换乘电瓶车20元/人 ，游览时间不少于120分钟）‘’滩长平、沙细白、浪柔软、水温净、无鲨鱼‘’素有“东 方夏威夷”的美誉，被评为国家 AAAA 级王牌风景区，沙滩漫步，沙滩拾趣 ，阳光海水和沙滩。车览 “北海客厅 ”之美誉的-【北部湾广场】 、【观老榕树】 、【南珠魂】 。游览北海历经沧桑的【百年老街】（游览时间不少于30 分钟） ，老街始建于 1883 年 ，长 1.44 公里 ，宽 9 米 ，沿街遍布英国、 法国、德国领事馆旧址 ，德国森宝洋行旧址和天主教堂女修院旧址等许多中西合璧的骑楼式建筑 ，见 证了北海曾经的繁华 ，被誉为鲜活的“近现代建筑年鉴”。
                <w:br/>
                【环岛游】（游览时间不少于90分钟）或【渔家赶海】环岛游：北海超级豪华游项目乘观光游船出海或赶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娱乐节目。
                <w:br/>
                渔家赶海：认识自然，地球大概70%是海洋，退潮时沙滩、潮间带、珊瑚礁有各种各样的“海洋生物”，“赶海”充满了未知，乐趣，就像开盲盒一样，每个角落，每块礁石上都有可能藏着可可爱爱、奇奇怪怪的小宝贝，其中最多的就是“多种多样的海螺”！在体验中身心愉悦，看着自已的劳动成果，充满了自豪感。（向导带队，提供工具）；返回南宁入住酒店 ，晚上自由活动。
                <w:br/>
                温馨提示：
                <w:br/>
                1、银滩景区内电瓶车（20 元/人） 以及其他的沙滩自费项目费用自理。
                <w:br/>
                2、当日注意事项 ：旅程中请将贵重物品保管好 ，离开酒店前检查随身物品 ，切勿遗漏；
                <w:br/>
                3、自费项目不参加的游客，只能在导游指定的区域附近自由活动，等待其他客人行程结束。等待期间无导游陪同，等待期间敬请注意个人安全，产生的一切责任及其他均由等待当事人自行承担！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南宁-送机
                <w:br/>
              </w:t>
            </w:r>
          </w:p>
          <w:p>
            <w:pPr>
              <w:pStyle w:val="indent"/>
            </w:pPr>
            <w:r>
              <w:rPr>
                <w:rFonts w:ascii="微软雅黑" w:hAnsi="微软雅黑" w:eastAsia="微软雅黑" w:cs="微软雅黑"/>
                <w:color w:val="000000"/>
                <w:sz w:val="20"/>
                <w:szCs w:val="20"/>
              </w:rPr>
              <w:t xml:space="preserve">
                送南宁，结束广西愉悦的行程。
                <w:br/>
                这是一次没有终止的旅程，等待着您下次再来。
                <w:br/>
                预祝大家，平安出行，安全归来！
                <w:br/>
                ★温馨提示：行程结束根据您的航班时间，请安排好您的合理返程机车票，返回温馨的家！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旅游交通：  往返机票，含机场建设费，燃油税；（团队票开出后不得签转、更改及退票，退票一般都为全损；行李托运10KG，超出行李产生费用自理）；当地正规旅游车，保证一人一正座。
                <w:br/>
                注：失信人请提前告知，如隐瞒不告知出票时发现无法出票，机票全损！
                <w:br/>
                ● 住宿标准：行程所列住宿酒店(双标间，住房含双早，不用不退)，本品按双人共用一间房核算的单人价，不接受目的地拼房，如您出行人数为奇数请报名时直接补齐一个包房房差，没有三人间加床；
                <w:br/>
                桂林段参考酒店：全程精选3晚网评4钻酒店
                <w:br/>
                桂林：凡尔赛，天街，金皇或同级（携程4钻酒店）
                <w:br/>
                阳朔：青花里，碧玉国际，晶水鑫潮或同级（轻奢酒店）
                <w:br/>
                轻奢酒店：（桂林段）康福特、栖隐舍、南航明珠或同级（携程4钻五星泳池度假酒店）
                <w:br/>
                南宁段参考酒店：全程精选4晚网评2钻或3钻酒店+1晚升级网评四钻酒店，标准双人间（若产生单男单女则尽量安排三人间或由客人补房费差价）
                <w:br/>
                参考酒店：
                <w:br/>
                南宁：南宁永源/格亚/艾来/逸境智享/好时代/东宝/锦维亚或其它同级或其它同级
                <w:br/>
                巴马：西海梦便捷酒店/巴马德城/巴马168/巴马香格里拉酒店/巴马红叶或其它同级
                <w:br/>
                4钻酒店：田东天成国际大酒店/百色福源/百色雅斯特国际/百色川渝汇森大酒店或其它同级
                <w:br/>
                硕龙：硕龙星华酒店/下雷玉明珠/爱屋酒店或其它酒店
                <w:br/>
                靖西：明朗/靖西尚格新概念/靖西西雅图或同级
                <w:br/>
                北海：天山海酒店/锦江之星商务酒店/异国风情/国发/海浪园林度假酒店或其它同级
                <w:br/>
                <w:br/>
                因旅游者主观要求标准不同 ，酒店未达到个人住宿要求标准的不属于旅游行程质量范畴。遇特殊原 因（如天气 ，交通 ，地面 ，酒店接待能力） ，可能变更住宿地点 ，标准不变。
                <w:br/>
                ● 景点门票：景点第一大门票（不含景区电瓶车及自理项目；赠送项目，如遇不可抗拒因素无法成行，门票不退）；
                <w:br/>
                ● 用餐标准：桂林段3早1正1船餐餐标30元/人+1米粉，南宁段5早5正餐餐标20元/人，团队餐为我社安排用餐（八菜一汤） ，不含酒水。人数不足10人一桌菜色相应减少。景区一般地处偏远，餐标相对大城市较差 ，因整体餐费不以个人用餐与否减少 ， 自愿放弃用餐无 费用可退 ，敬请谅解。用餐后的休息时间属自由活动时间
                <w:br/>
                ● 当地用车：行程内用车为旅游巴士 ，保证一人一座 ，不提供座次要求； 因沿线有行车公里数限 制及部分路段维修 ，易发生堵车 ，发车时间均较早 ，行程内标注出发及行车时间均为预计 ，具体情 况可能略有不同；行程内所有自由活动期间及行程外均不含用车。请予以理解。
                <w:br/>
                ● 旅游购物：此行程不进任何购物店及景中店，（景区内游客刚需的当地土特产商场除外）
                <w:br/>
                ● 导游服务：全程中文导游讲解服务8人以下不安排导游，安排司机兼管家服务；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●私人所产生的个人消费、自费项目、意外保险、航空保险、单人房差、儿童（1.2米以下）超高门票。
                <w:br/>
                ● 旅游购物：1景中店，市民超市不算店；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少数民俗寨</w:t>
            </w:r>
          </w:p>
        </w:tc>
        <w:tc>
          <w:tcPr/>
          <w:p>
            <w:pPr>
              <w:pStyle w:val="indent"/>
            </w:pPr>
            <w:r>
              <w:rPr>
                <w:rFonts w:ascii="微软雅黑" w:hAnsi="微软雅黑" w:eastAsia="微软雅黑" w:cs="微软雅黑"/>
                <w:color w:val="000000"/>
                <w:sz w:val="20"/>
                <w:szCs w:val="20"/>
              </w:rPr>
              <w:t xml:space="preserve">银饰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¥ 168.00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电瓶车</w:t>
            </w:r>
          </w:p>
        </w:tc>
        <w:tc>
          <w:tcPr/>
          <w:p>
            <w:pPr>
              <w:pStyle w:val="indent"/>
            </w:pPr>
            <w:r>
              <w:rPr>
                <w:rFonts w:ascii="微软雅黑" w:hAnsi="微软雅黑" w:eastAsia="微软雅黑" w:cs="微软雅黑"/>
                <w:color w:val="000000"/>
                <w:sz w:val="20"/>
                <w:szCs w:val="20"/>
              </w:rPr>
              <w:t xml:space="preserve">漓江电瓶车</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儿童费用：1.4米以下。儿童价格仅包含当地旅游车位费/导游服务费/半价正餐餐费（不占床不含早餐不含门票、超高自理），
                <w:br/>
                 四星船：儿童票：7岁（含）-14岁（含）200/人（凡是超高的小孩需要提前报船票，避免出现码头补票无票或者补不到一个船次的票，码头补票不在一个船上同时也不在同一个开船时间段。当场如成人退票将是全损，由此产生的后果自行承担！）； 6岁含以下免费。（儿童不参与赠送项目）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☺如遇不可抗力因素、天气状况、旅游旺季、堵车、抵达时间、离开时间或在全体客人整体签名等情况下，在保证游览内容不变的前提下，  
                <w:br/>
                ☺导游可根据实际情况调整游览顺序；
                <w:br/>
                ☺出团时成人必须携带有效期内身份证原件，儿童必须携带户口本原件。
                <w:br/>
                ☺机票均属特价机票，一经开出不得签转、退票，如客人原因导致机票与证件不符产生损失将由客人承担；
                <w:br/>
                ☺凡注明自选项目及娱乐费用不含；如游客因自身原因无法参团，其未享受到的待遇视为自愿放弃，没有任何费用可退；
                <w:br/>
                ☺同行游客也不得代替享用该待遇。此游程报价为随团旅游综合费用，若是由于个人的特殊原因要求离团，离团后，合同内所约定的服务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2026-04-09T20:09:41+08:00</dcterms:created>
  <dcterms:modified xsi:type="dcterms:W3CDTF">2026-04-09T20:09:41+08:00</dcterms:modified>
</cp:coreProperties>
</file>

<file path=docProps/custom.xml><?xml version="1.0" encoding="utf-8"?>
<Properties xmlns="http://schemas.openxmlformats.org/officeDocument/2006/custom-properties" xmlns:vt="http://schemas.openxmlformats.org/officeDocument/2006/docPropsVTypes"/>
</file>