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普陀山双飞3日游行程单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HD17751198523T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04月15日,济南-舟山,07:10起飞-09:00到达,航班号SC8423,
                <w:br/>
                04月17日,舟山-济南,14:20起飞-16:25到达,航班号SC8424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初访普陀圣地，不负此行。三分祈，七分修。行善积德，人生修行一场。所遇即所得，所行化坦途
                <w:br/>
                越山跨海，只为一睹真容。人静心安，福自心生。善由心养，此地一方净土。三炷清香，愿顺遂无虞，得偿所望人。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山东-舟山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早机场统一集合，前往舟山，抵达后接站。参考航班：济南遥墙机场-舟山普陀山机场 SC8423（07:10-09:00）
                <w:br/>
                前往朱家尖蜈蚣峙码头乘船前往海天佛国普陀山，游览【西天景区】（游览时间约1.5小时），观音古洞，磐陀石，二龟听法石，心字石。西天景区位于普陀山岛西南，由客运码头沿海往左走大约20分钟便能进入西天景区的范围。这里没有大规模的寺院，是全山石景荟萃之处。景区内比较有名的有千年古樟、西天门、达摩风、心字石、梅福庵、磐陀石等旅游景点。
                <w:br/>
                <w:br/>
                游览第四大寺--【宝陀讲寺】建筑规模与普济寺相近，故又称普陀山第四大寺。其中轴线主体建筑为牌楼、钟鼓楼、天王殿、大圆通殿、大讲堂、大宝阁楼等，多采用北方明清宫廷式建筑风格；东西两侧建筑为方丈院、库房、戒坛殿等，则采用南方古建筑风格。
                <w:br/>
                <w:br/>
                后前往普陀山最东端的【梵音洞、善财洞】梵音洞历来为普陀山的重要景观。梵音洞与潮音洞南北相对，它和潮音洞的潮音，各俱特色，合称为"两洞潮音"。从法雨寺经飞沙岙，过祥慧庵，即为普陀最东部的青鼓垒山。青鼓垒插入普陀洋，想必是此地常为惊涛拍崖，潮声撼洞，昼夜轰响，宛如擂鼓，故又称"惊鼓擂"。在青鼓垒山东南端有一天然洞窟，洞岩斧劈，高约60米，纵深约50米，峭壁危峻，两边悬崖构成一门，习称梵音洞。在普陀山众多历来被人们叹为神奇的洞壑中，梵音洞的磅礴气势和陡峭危壁，为其他洞所莫及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普陀山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 游览【普济寺】（游览时间约40分钟）寺前有一个广约15亩的莲池，名叫海印池，亦名放生池，建于明代。池上筑桥三座。中间一座，桥面平阔，北接着普济寺的正门，南衔御碑亭。桥中有一湖心亭，又称八角亭，正对普济寺山门。周围玉液拥抱，粉墙环绕。
                <w:br/>
                <w:br/>
                后乘坐缆车（含单程索道）至佛顶山，游览第三大寺【慧济寺】位于海拔291.3米的佛顶山上，佛顶山又名“菩萨顶”，因处佛顶山中间谷 地，俗称佛顶山寺，为普陀山第三大寺。景点历史明代僧慧圆创慧济庵，至清乾隆五十八年始建圆通殿、玉泉殿、大悲楼等，扩庵为寺。光绪三十三年清得大藏经， 由文正和尚鸠工增广，遂成巨刹，与普济寺，法雨寺鼎立，称为普陀山三大寺。
                <w:br/>
                <w:br/>
                后前往【法雨寺】（游览时间约40分钟）。法雨寺又名后寺，坐落在普陀山白华顶左，是普陀山三大寺之一。法雨寺创建于明万历八年（公元1580年）。清康熙三十八年(1699年)兴修大殿，并赐“天花法雨”匾额，故得今名。现存殿宇294间，计8800平方米。全寺分列六层台基上，入门依次升级。中轴线上前有天王殿，后有玉佛殿，两殿之间有钟鼓楼。后依次为观音殿、玉牌殿、大雄宝殿、藏经楼、方丈殿。观音殿又称九龙殿，九龙雕刻十分精致生动。
                <w:br/>
                交通：当地空调旅游用车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【南海观音大佛】，屹立于普陀山南端龙湾山岗，是普陀山的标志性建筑。风景名胜南海观音铜像高33米，重70余吨，是当今观音铜像，也是海天佛国的象征。菩萨金身闪耀，脸如满月，慈眉秀目，显现大慈大悲之相。
                <w:br/>
                <w:br/>
                游览【紫竹林】（游览时间约1.5小时）景区交通至紫竹林景区，普陀岛具有象征性意义建筑物——【33米高露天观音大佛景区】景点介绍：紫竹林景区、南海观音、不肯去观音院、潮音洞。在普陀山东南、梅檀岭下。山中岩石呈紫红色，剖视可见柏树叶、竹叶状花纹、因称紫竹石。后人也在此栽有紫竹。五代后梁贞明二年。日僧慧锷从五台山请得观音像，归国途中在此遇风受阻，在此建"不肯去观音院"于紫竹林中。观音院前有潮音洞。紫竹林旁有光明池，南有观音眺，对岸可见洛迦山岛。在南凌云路中段，旧有紫竹林观音殿，今地并非原址，1989年新辟，紫竹成荫，并筑廊榭长15米。
                <w:br/>
                <w:br/>
                后根据航班时间，出岛送站。参考航班：舟山普陀山机场-济南遥墙机场SC8424（14:20-16:25）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1、【往返大交通】山东/舟山往返机票经济舱
                <w:br/>
                     【当地交通】当地空调旅游用车一人一正座
                <w:br/>
                2、【住宿】3钻酒店双人标准间
                <w:br/>
                备注： 如遇旺季酒店资源紧张或政府临时征用等特殊情况，我社有权调整同等级标准酒店。如出现单男单女，尽量安排拼房，如产生自然房差，旅行社与游客协商一致解决。感谢您的支持
                <w:br/>
                3、【用餐】全程2早5正餐
                <w:br/>
                4、【门票】行程中景点首道大门票；普陀船票，岛上景交
                <w:br/>
                5、【导服】当地中文导游服务（自由活动期间无导服）；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备注：导游会根据实际情况调整景点的前后游览顺序，不减少景点。
                <w:br/>
                以上标注时间仅供参考，具体时间可根据不同团队需求另行调整，在行程中尽量以最低时间来标注，以便导游实际操作。
                <w:br/>
                注意事项：
                <w:br/>
                衣着：不穿过于暴露的衣服，选择素净衣服。
                <w:br/>
                进寺：不踩踏门槛，避免走正门，选择侧门通行。
                <w:br/>
                请香：不可他人代请或代付，要亲历亲为，三支为宜。
                <w:br/>
                点香：不用打火机，点香去灯油处，不可用口吹灭，可用右手轻轻扇灭。
                <w:br/>
                见僧：不可握手、拥抱或者摸头部等不当行为，见面时应双手合十，放在胸前，微微低头以示敬意。
                <w:br/>
                参拜：不可跨过殿中的中间蒲团，此为方丈专用，男拜，用左边蒲团，女拜，用右边蒲团。
                <w:br/>
                拍照：切记不要对着佛正面拍照。
                <w:br/>
                需要注意的是，普陀山烧香拜佛，心诚则灵，不要过于急躁，有缘来，有愿来。
                <w:br/>
                用香讲究：点香后将香头朝上，左手在上，右手在下，双手将香高举过眉间，闭眼许下心愿，再拜四方，拜天地，一方拜三下；
                <w:br/>
                参拜讲究：先拜中间，然后顺时针方向依次拜其他；
                <w:br/>
                许愿讲究：自报家门，包括名字、家住何处以及所求何事，何时还愿，如何还愿等！
                <w:br/>
                <w:br/>
                不要讲“买香”，要讲	“请香”
                <w:br/>
                一定要带现金，购买香火需要现金，向功德箱投币也需要现金
                <w:br/>
                在寺庙礼佛的时候，最好不要拍佛像。
                <w:br/>
                进大门不要踩门槛，男生先跨左脚女生先跨右脚
                <w:br/>
                献给菩萨的东西不能带进洗手间。包括香、纸贡品等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2026-04-03T06:07:26+08:00</dcterms:created>
  <dcterms:modified xsi:type="dcterms:W3CDTF">2026-04-03T06:07:26+08:00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