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【醉美清景篁】景德镇、三清山、篁岭双高4天行程单</w:t>
      </w:r>
    </w:p>
    <w:p>
      <w:pPr>
        <w:jc w:val="center"/>
        <w:spacing w:after="100"/>
      </w:pPr>
      <w:r>
        <w:rPr>
          <w:rFonts w:ascii="微软雅黑" w:hAnsi="微软雅黑" w:eastAsia="微软雅黑" w:cs="微软雅黑"/>
          <w:sz w:val="20"/>
          <w:szCs w:val="20"/>
        </w:rPr>
        <w:t xml:space="preserve">【醉美清景篁】景德镇、三清山、篁岭双高4天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31229</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江西省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留住经典：景德镇深度全景、自然仙山三清山、晒秋人家鲜花小镇篁岭；
                <w:br/>
                品质依然：全程纯玩,不进购物店！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济南(山东各地)-婺源
                <w:br/>
              </w:t>
            </w:r>
          </w:p>
          <w:p>
            <w:pPr>
              <w:pStyle w:val="indent"/>
            </w:pPr>
            <w:r>
              <w:rPr>
                <w:rFonts w:ascii="微软雅黑" w:hAnsi="微软雅黑" w:eastAsia="微软雅黑" w:cs="微软雅黑"/>
                <w:color w:val="000000"/>
                <w:sz w:val="20"/>
                <w:szCs w:val="20"/>
              </w:rPr>
              <w:t xml:space="preserve">
                济南（山东各地市）乘坐【高铁】赴婺源，接站人员提前在高铁站出口处接客人，送至酒店入住（抵达时间较早的团友，可自由游玩婺源市区，温馨提示：当日无导游服务，抵达后自由活动，次日接团导游于接团前一天晚21:00之前与您联系，请耐心等待）。
                <w:br/>
                <w:br/>
                参考车次待定，不指定车次，以实际给名单出票为准；山东其他地市可沿途上下车，详情请联系客服人员。
                <w:br/>
                交通：高铁/动车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婺源</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景德镇精品一日游【皇窑+御窑+景德镇陶瓷博物馆+雕塑厂】
                <w:br/>
              </w:t>
            </w:r>
          </w:p>
          <w:p>
            <w:pPr>
              <w:pStyle w:val="indent"/>
            </w:pPr>
            <w:r>
              <w:rPr>
                <w:rFonts w:ascii="微软雅黑" w:hAnsi="微软雅黑" w:eastAsia="微软雅黑" w:cs="微软雅黑"/>
                <w:color w:val="000000"/>
                <w:sz w:val="20"/>
                <w:szCs w:val="20"/>
              </w:rPr>
              <w:t xml:space="preserve">
                ------早上7：30/8：00酒店接，出发景德镇（车程1小时左右）；
                <w:br/>
                <w:br/>
                ------9：00   【皇窑】；
                <w:br/>
                <w:br/>
                皇窑是国家级非物质文化遗产(手工制瓷)生产性保护和研究示范基地、国家级文化产业示范基地、全国工业旅游示范点。
                <w:br/>
                <w:br/>
                皇窑陶瓷文化旅游景区位于我市东市区高岭大道，占地210亩，建筑面积约11万平米，总投资达1.88亿元，是一个集“产、学、研、游、购、娱”为一体的综合性陶瓷文化创意产业园，是一个全景再现、活态传承、真实演绎历代皇家御窑制瓷技艺为核心内容的皇窑陶瓷文化旅游景区。该景区环境古雅优美，具有皇家庭院和明代江南古典园林相融合的醉人风韵。堪称是景德镇御窑《陶冶图》的再现版，瓷都千年制瓷工艺的浓缩版，皇窑陶瓷文化产业化的创新版。
                <w:br/>
                <w:br/>
                园区含4大板块：手工制瓷非物质文化遗产生产性保护示范基地；大专院校学生设计制作实习基地；现代日用和陈设艺术瓷生产基地；陶瓷文化创意交流中心，是国内外陶瓷学者、专家、书画家、陶艺家、收藏家、陶瓷爱好者以及莘莘学子学习考察、切磋创作、动手制作、欣赏购买以及旅游的绝佳去处。
                <w:br/>
                <w:br/>
                <w:br/>
                <w:br/>
                -------10:50   【陶阳里御窑厂】
                <w:br/>
                <w:br/>
                明初，景德镇成立了御窑厂，宫廷瓷器开始注明皇帝的年款。 代表东方古老文化的瓷器，素有官窑、民窑之别。官窑，即官方创办的窑厂。封建社会的官窑是专为皇宫内院制造皇上用的瓷和皇帝赏赐臣僚的御瓷的御窑厂。 由于御窑厂的特权所在，历来荟萃着景德镇的陶艺精英和能工巧匠。它虽然专为皇帝烧制瓷器，而客观上则为中华民族创造了大量瓷文化的奇珍异宝。除了不少流失于海外，尚有许多陶艺珍稀品为故宫博物院所珍藏，并向海内外游客作展示。御窑厂是官窑的象征，是陶艺瑰宝的摇篮。历来，人们对御窑厂充满神秘感与好奇
                <w:br/>
                <w:br/>
                <w:br/>
                <w:br/>
                ------12:00  午餐（自理）
                <w:br/>
                <w:br/>
                ------12：50 【景德镇陶瓷博物馆】（星期一/景区限流）则更换其他景区，报名请知晓，无差价可退；
                <w:br/>
                <w:br/>
                景德镇陶瓷馆是国内第一家大型陶瓷专题艺术博物馆， 1954年1月正式建馆开放，占地面积1.2公顷，建筑面积4500余平方米，展厅面积2500多平方米。收藏着自新石器时代陶器和汉唐以来各个不同历史时期的陶瓷名品佳作2万余件，其中国家珍贵文物500余件，涵括了景德镇千年制瓷历史长河中的代表品种，从装饰上分有影青、卵白、青花、五彩、粉彩、色釉瓷等，从造型上分有碗、盘、杯、碟、壶、瓶、罐、雕塑等，从工艺上分有拉坯、印坯、镶坯、注浆、机压等。此外还收藏不少外国瓷和外地瓷，以及金石玉器、书画等。特别是近现代和当代景德镇陶瓷精品是景德镇陶瓷馆独有。所有馆藏年代可靠、品类丰富、科学价值及高，是收藏家、鉴赏家最具权威的断代标尺，为陶瓷历史文化研究提供了最可靠的实物依据。
                <w:br/>
                <w:br/>
                <w:br/>
                <w:br/>
                ------14:40  【景德镇雕塑厂】（乐天集市）
                <w:br/>
                <w:br/>
                游玩时间  1.5小时
                <w:br/>
                <w:br/>
                景德镇市雕塑瓷厂创建于1956年，位于景德镇东市区，距市中心约6公里，占地面积11公顷。
                <w:br/>
                <w:br/>
                景德镇市雕塑瓷厂该厂为国家二级企业，国家旅游局等部委指定的全国旅游商品定点生产企业和国家环保局评定的全国环保先进企业。该厂产品以陶瓷雕塑为主，辅之以园艺瓷、陈设瓷、工业模具瓷等，同时还承接城市雕塑、园林雕塑、建筑雕塑。
                <w:br/>
                <w:br/>
                走近景德镇市雕塑瓷厂，错落有致的厂房，古色古香的徽派建筑，现代风格的陶吧酒吧，高耸入云的窑囱，墙壁上保留着各个时代的标语，相映成趣；厂区内穿着工服的瓷工与打扮时尚前卫的参观者川流不息。这里，历史与现实、工业与艺术和谐地交
                <w:br/>
                <w:br/>
                <w:br/>
                <w:br/>
                -----16:10左右返回婺源
                <w:br/>
                <w:br/>
                ----17:30 左右 到达婺源,结束一天快乐的行程;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婺源</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婺源-三清山-婺源
                <w:br/>
              </w:t>
            </w:r>
          </w:p>
          <w:p>
            <w:pPr>
              <w:pStyle w:val="indent"/>
            </w:pPr>
            <w:r>
              <w:rPr>
                <w:rFonts w:ascii="微软雅黑" w:hAnsi="微软雅黑" w:eastAsia="微软雅黑" w:cs="微软雅黑"/>
                <w:color w:val="000000"/>
                <w:sz w:val="20"/>
                <w:szCs w:val="20"/>
              </w:rPr>
              <w:t xml:space="preserve">
                早餐后，乘车前往--世界自然遗产地——【三清山风景区】（上下索道125元/人自理，周末，黄金周，节假日，旺季可能会出现索道排队现象，敬请客人谅解！），至三清山金沙索道站下车（车程约1.5小时）。乘索道上山，游览【南清园景区】，可观赏小象戏松、神驼峰、孔雀迎宾等，穿过栈道沿途可欣赏三清山三大绝景之一的巨蟒出山、神猫待鼠、财神爷、企鹅献桃、万笏朝天，至女神峰观景台游览拍照，中餐后走台阶前往杜鹃谷观景台赏千亩杜鹃、云海。再往玉台方向，途经千年神龟、雏鸡出壳、大峡谷、仙翁唱歌，在海拔1580米的玉台观景台，可观赏玉京峰人民大会堂背景国画“江山如此多娇”，后下台阶往一线天，赏姜太公钓鱼、生死恋、铡刀石、神龙戏松等，最后走东南栈道（三清山最长、最宽、视野最开阔的栈道，全长5.6公里，约1.2小时路程）回到金沙索道上站，乘索道下山，全程不走回头路！金沙索道下站集合返回婺源，送酒店（车程1.5小时），结束当天的行程！
                <w:br/>
                <w:br/>
                温馨提示:山上天气多变，请大家关注天气备好衣物和雨具。在游览的过程中低头看路抬头看树，拿稳手机和相机。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婺源</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婺源-篁岭-高铁站送团-返程山东
                <w:br/>
              </w:t>
            </w:r>
          </w:p>
          <w:p>
            <w:pPr>
              <w:pStyle w:val="indent"/>
            </w:pPr>
            <w:r>
              <w:rPr>
                <w:rFonts w:ascii="微软雅黑" w:hAnsi="微软雅黑" w:eastAsia="微软雅黑" w:cs="微软雅黑"/>
                <w:color w:val="000000"/>
                <w:sz w:val="20"/>
                <w:szCs w:val="20"/>
              </w:rPr>
              <w:t xml:space="preserve">
                早餐后，游览晒秋人家、梯云村落，鲜花小镇---【篁岭】【赠送篁岭上下价值120/人索道】（黄金周期间篁岭索道170/人），如遇索道检修或停运，则乘景区观光车上下，费用不变，周末，黄金周，节假日，旺季可能会出现索道排队现象，敬请客人谅解！）被誉为中国最美符号，村内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百花谷】欣赏紫色花海薰衣草、三角梅、玫瑰、孔雀草花、紫薇花等美景，近距离欣赏花海世界，形成“窗衔篁岭千叶匾，门聚梯田万亩花”的美景。驿道文化为主题打造，在天然氧吧的田园中享受“乡村慢生活”的惬意，游玩结束，乘索道下山，游玩结束送婺源高铁站，结束愉快的行程！
                <w:br/>
                <w:br/>
                乘坐下午2:00以后车次返程。行程结束统一送站，若车次较晚的游客可在高铁站附近自由活动自行用餐。
                <w:br/>
                <w:br/>
                不指定车次，以实际给名单出票为准！
                <w:br/>
                交通：大巴/高铁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1、交通：往返高铁二等座，当地旅游大巴一人一正座；
                <w:br/>
                <w:br/>
                2、住宿：三晚当地4星酒店住宿（标准见行程内参考酒店或入住不低于以上酒店档次的酒店）；
                <w:br/>
                <w:br/>
                备注：为响应国家环保政策，婺源酒店不提供一次性洗漱用品，请游客自备！
                <w:br/>
                <w:br/>
                温馨提醒：婺源为山区，当地酒店星级标准不能与大城市同级别酒店相比（当地三星相当于城市二星），敬请谅解！
                <w:br/>
                <w:br/>
                3、用餐：全程含3早餐，行程内正餐自理，可当地交由导游代订，正餐30元起！
                <w:br/>
                <w:br/>
                4、门票：行程内景点首道大门票；
                <w:br/>
                <w:br/>
                5、导服：包含当地导游服务费，此行程由不同的导游与车子为您服务，接驳部分不含导游，第一天抵达接站师傅接站，每日行程导游在您走行程的前一天晚上9:00之前联系，工作人员会做好衔接工作，请耐心等待；
                <w:br/>
                <w:br/>
                6、儿童：仅含当地旅游车位费、导游服务费。（产生其他任何费用自理）；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1、不含自理项目：行程内自费小交通；
                <w:br/>
                <w:br/>
                2、如单男或单女参团出现无法安排拼住时，客人需补单人房差！
                <w:br/>
                <w:br/>
                3、行程内2正餐自理，可交由导游代订，正餐30元起！
                <w:br/>
                <w:br/>
                4、自由活动期间或行程外个人一切费用。如：酒店内的酒水、洗衣、收费视讯节目等一切私人开支！
                <w:br/>
                <w:br/>
                5、因罢工、台风、交通延误等一切不可抗拒因素所引致的额外费用；
                <w:br/>
                <w:br/>
                6、国内旅游意外保险(建议客人购买)；
                <w:br/>
                <w:br/>
                7、小童收费（1.2米以下）：景区门票、缆车费等（如产生费用，家长根据景区规定自行购票，建议带上小童身份证、学生证或户口本购买优惠票）、当地不占床！
                <w:br/>
                <w:br/>
                8、除费用包含之外的一切费用均不含！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预订须知</w:t>
            </w:r>
          </w:p>
        </w:tc>
        <w:tc>
          <w:tcPr>
            <w:tcW w:w="8200" w:type="dxa"/>
          </w:tcPr>
          <w:p>
            <w:pPr>
              <w:pStyle w:val="indent"/>
            </w:pPr>
            <w:r>
              <w:rPr>
                <w:rFonts w:ascii="微软雅黑" w:hAnsi="微软雅黑" w:eastAsia="微软雅黑" w:cs="微软雅黑"/>
                <w:color w:val="000000"/>
                <w:sz w:val="20"/>
                <w:szCs w:val="20"/>
              </w:rPr>
              <w:t xml:space="preserve">
                用餐口味南北各地有别，江西餐偏咸辣，如方便可带些本地的小吃或开胃菜；
                <w:br/>
                <w:br/>
                2、 景区公路弯多而急可能会晕车；请游客自带常用药以备不时之需(如：晕车药.清凉油.藿香正气水等)；
                <w:br/>
                <w:br/>
                乘坐景交车应注意，每次下车时应物品随身携带，如有遗失很难找回，请妥善保管好您的贵重物品，防止被窃，离开住宿前检查好行李，避免旅行中临时忙乱，丢失物品；
                <w:br/>
                <w:br/>
                在景点要注意一切消费和活动要遵纪守法小心上当，有什么不清楚的可咨询导游，在景区晚上可以自由活动，出行前最好结伴，忌单独出行；
                <w:br/>
                <w:br/>
                江西景区均为五A级景点或者世界遗产，请爱护环境卫生，不破坏景区资源，请在允许吸烟的吸烟区吸烟；
                <w:br/>
                <w:br/>
                登山前，中、老年人和慢性病患者要做全面身体检查，以免发生意外；庐山、井冈山、三清山、龙虎山均为需爬山景点，65岁以上老年人请遵循家人意见出行，旅行过程中如出现个人身体问题由客人自行负责；
                <w:br/>
                <w:br/>
                患有高血压、心脏病患者，应随身携带药品及饮水，以备急需，切不宜单独行动，建议患有心脏病、高血压、饮酒过量的游客以及70岁以上老年人尽量避免乘坐缆车上下山；
                <w:br/>
                <w:br/>
                各地景区的物价一般比市区略高，而且在小商贩处购买东西有可能碰到假货，所以请在出门前备好，避免在景区购买；
                <w:br/>
                <w:br/>
                上山时以穿登山鞋、布鞋、球鞋为宜，穿皮鞋和塑料底鞋容易跌倒，勿穿皮鞋或高跟鞋；
                <w:br/>
                <w:br/>
                10、上山轻装，少带行李，以免过多消耗体力，影响登山，山时身略前俯，可走“Z”形，这样既省力，又轻松，山上辐射较强，要注意防晒；
                <w:br/>
                <w:br/>
                11、山高路陡，游山时以缓步为宜，不可过速，为安全计，一定要做到“走路不看景，看景不走路”；
                <w:br/>
                <w:br/>
                12、参观时应跟随导游，团友相互照顾，不要只身攀高登险；
                <w:br/>
                <w:br/>
                13、在高峻危险的山峰上照像时，摄影者选好角度后就不要移动，特别不要后退，以防不测；
                <w:br/>
                <w:br/>
                14、下雨时不要攀登高峰，不要用手扶铁链，亦不宜在树下避雨，以防雷击；
                <w:br/>
                <w:br/>
                15、特别提醒：上房间的标准比城市标准要差一等；山区特有云雾气候会给入住的游客有阴凉潮湿之感；所有宾馆热水都是限时供应，请注意宾馆供水洗澡时间。
                <w:br/>
                <w:br/>
                16、浴室地面湿滑，请在浴室做好防滑工作：准备好防滑垫或者浴巾！以防滑倒摔伤；另外请正确地使用坐式马桶，以防意外！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1、此团为散客当地拼团；有时会与我社其它线路互拼，但不影响原本线路的接待标准！
                <w:br/>
                <w:br/>
                2、如收客人数不足8人时，本公司会提前7天通知客人，客人可选择延期出团改签其他线路出团或解除合同，旅行社不承担违约责任，不做任何赔偿。
                <w:br/>
                <w:br/>
                3、导游举“江西好心情”导游旗接团！
                <w:br/>
                <w:br/>
                4、请游客在报名时，准确登记姓名及身份证等号码（小孩出生年月），并在出游时携带有效证件（身份证、户口本、护照、回乡证等），在办理乘火车或登机及入住酒店时需提供；如因个人原因导致无法正常出行，责任自负。
                <w:br/>
                <w:br/>
                5、建议客人出游前购买旅游意外保险；自驾车、滑雪、漂流、攀岩等高风险项目旅行社在此特别提醒，建议投保高风险意外险种。根据中国保监会规定：意外保险投保承保年龄范围调整为2-75周岁，其中70周岁以上游客出险按累计保额的50%赔付，小童累计保额上限为10万元。属于急性病的只承担医疗费用，不再承担其他保险责任。
                <w:br/>
                <w:br/>
                6、请游客认真填写游客意见书。游客签名的意见书，将作为处理投诉及反馈意见的重要依据；如有问题在当地及时提出解决，若不能及时解决，需在当地备案，否则团队结束回来提出任何问题我社概不承担。
                <w:br/>
                <w:br/>
                7、此线路不接受孕妇、患有传染病等可能危害其他旅游者健康和安全的客人及80岁以上游客的报名，如有隐瞒自身健康状况而产生意外或导致其他损失，概由游客承担，旅行社不承担责任；另外不接受65岁以上老人家、18岁以下未成年人、残障人士、外籍人士等特殊人群单独参团，此类人群需有亲戚朋友、监护人、中文翻译陪同方可参加；并且65岁以上老人或18岁以下未成年人报名需要签订“健康申明书”。
                <w:br/>
                <w:br/>
                8、中途因客人自身原因需脱团或离团的，视为自愿放弃行程，费用不退！
                <w:br/>
                <w:br/>
                9、请贵宾确认自身健康状况适合此次行程。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打印日期：2026-03-27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2026-03-27T05:57:27+08:00</dcterms:created>
  <dcterms:modified xsi:type="dcterms:W3CDTF">2026-03-27T05:57:27+08:00</dcterms:modified>
</cp:coreProperties>
</file>

<file path=docProps/custom.xml><?xml version="1.0" encoding="utf-8"?>
<Properties xmlns="http://schemas.openxmlformats.org/officeDocument/2006/custom-properties" xmlns:vt="http://schemas.openxmlformats.org/officeDocument/2006/docPropsVTypes"/>
</file>