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【贵州真纯玩4钻版】-双飞5日行程单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GZ1774071184O7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❀超值精华景点：
                <w:br/>
                黄果树瀑布(5A)：世界第三大、亚洲最大的瀑布—黄果树大瀑布
                <w:br/>
                荔波小七孔（5A）：世界自然遗产地球绿宝石之美誉
                <w:br/>
                西江千户苗寨（4A）：全世界最大的苗族聚居村，几近失传的民族手工艺，品苗家酸汤鱼，吃一席苗家长桌宴， 依山而建的吊脚楼尽显苗寨风情；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山东各地-贵阳
                <w:br/>
              </w:t>
            </w:r>
          </w:p>
          <w:p>
            <w:pPr>
              <w:pStyle w:val="indent"/>
            </w:pPr>
            <w:r>
              <w:rPr>
                <w:rFonts w:ascii="微软雅黑" w:hAnsi="微软雅黑" w:eastAsia="微软雅黑" w:cs="微软雅黑"/>
                <w:color w:val="000000"/>
                <w:sz w:val="20"/>
                <w:szCs w:val="20"/>
              </w:rPr>
              <w:t xml:space="preserve">
                此天乘坐交通前往避暑之都—贵阳，贵阳地处云贵高原东部，是一座“山中有城，城中有山”绿树环绕的具有高原特色的美丽城市，抵达后师傅接站（抵达前一天师傅会通过电话或者短信形式通知您第二天的接站事宜）, 后前往酒店入住。
                <w:br/>
                此天无统一行程，全天无景点无导游安排，大家可自由安排个人行程。如客人到达酒店后要外出活动，请妥善保管好自己的贵重物品，注意安全，晚上尽量早点回酒店休息。
                <w:br/>
                <w:br/>
                视抵达贵阳时间不同，我社推荐市区内自由活动内容（自理）：
                <w:br/>
                推荐 1-【甲秀楼】：拍摄蓝调+夜景，这是贵阳的标志性建筑（首推）；
                <w:br/>
                推荐 2-【黔灵山公园】：“黔南第一山”一个公园。最具性价比。有山有湖有寺庙，可以划船可以祈福。可以看熊猫，可以逛动物园，可以看漫山遍野的猕猴。（园区猕猴野生放养，性格顽劣，不要喂食，避免造成伤害）
                <w:br/>
                推荐 3-【花果园】：贵阳网红打卡点，夜晚的小白宫、双子塔等著名网红拍摄点；
                <w:br/>
                推荐 4-【贵州省博物馆】【贵州省地质博物馆】：博物观贵州，不仅可以看到贵州的“宝贝”，拍照打卡还很出片，可谓是拍照学习两不误；（入馆需要提前预约，请根据行程，自行预约）
                <w:br/>
                推荐 5-【老城区美食街】：威清路、文昌阁、民生路蔡家街、文昌北路、省府路当地人都会去光顾的地道美食
                <w:br/>
                【青云市集】：贵州各地小吃集大成之地，数不尽的小吃为您呈现，时不时还有精彩活动举行。
                <w:br/>
                推荐6-【东山寺】：贵阳的各大香火鼎盛的寺庙数不胜数，东山寺算是其中一个。依山而建，上山时长30分钟左右，俯瞰大半个贵阳市，网红打卡胜地；
                <w:br/>
                推荐7-【太平路】：贵阳city walk新地标。城市更新赋予了老街巷崭新的面容与活力。找间喜欢的小店，坐下来，慢享贵阳浓郁的市井文化与热闹的都市气息。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小七孔-西江
                <w:br/>
              </w:t>
            </w:r>
          </w:p>
          <w:p>
            <w:pPr>
              <w:pStyle w:val="indent"/>
            </w:pPr>
            <w:r>
              <w:rPr>
                <w:rFonts w:ascii="微软雅黑" w:hAnsi="微软雅黑" w:eastAsia="微软雅黑" w:cs="微软雅黑"/>
                <w:color w:val="000000"/>
                <w:sz w:val="20"/>
                <w:szCs w:val="20"/>
              </w:rPr>
              <w:t xml:space="preserve">
                ▲早餐后，乘车前往喀斯特世界自然遗产——【小七孔景区】 (游览时间 3.5 小时左右)(不含必销景区电瓶车40元/人、保险10元/人)。因景区北部一座建于道光年间的小七孔古桥而得名。小七孔风景区在宽仅1公里、长12公里的狭长幽谷里，集洞、林、湖、瀑、石、水多种景观于一体，玲珑秀丽，令游客耳目一新，有“超级盆景”的美誉。景区以精巧、秀美著称：有七孔古桥、68级响水河瀑布、拉雅瀑布、龟背山原始森林、野猪林漏斗森林、卧龙河生态长廊等景点。
                <w:br/>
                ▲后乘车前往游览全国乃至全世界最大苗族聚居村寨——【西江千户苗寨】(游览时间 3小时左右)(不含景区电瓶车20元/人，保险10元/人)，西江（游览约3小时，含景区4程电瓶车。超出的自理），抵达后换乘景区环保车进入苗寨（乘坐观光车时导游不一定能与您乘上同一辆车，请在下观光车的地方等待导游哦）：寨子坐落于河谷，四面群山环抱，重峦叠嶂。一条白水河绕寨脚而过，将西江苗寨一分为二，独具特色的吊脚木楼鳞次栉比，依着山势，迤逦向上展开。山下是整齐的农田，形成一幅美丽的乡村图画；行走在石板街上，置身于吊脚楼中，感受着悠闲的农居生活。晚上可以前往观景台，找最好的拍摄角度，眺望西江全景。
                <w:br/>
                温馨提示：
                <w:br/>
                1、西江住宿大多以木质结构的民宿客栈为主，客栈房间不多，有时一个团会分2-3家客栈入住，相对于其他市区酒店住宿条件差，西江多为苗家木楼客栈，主要以观景采风、体验为主，请您对于西江住宿抱有合理的心理预期。
                <w:br/>
                2、由于苗寨景区里面大多是石板路以及台阶，加上交通管制，外来车辆无法进入景区，只能乘坐内部观光车，避免不了需要步行走路（具体步行时间根据当时入住的客栈而定）。建议游客可以提前分装好行李，带上换洗衣物和贵重物品进景区，轻装简行，其他行李物品可以放大巴车师傅车上。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西江千户苗寨
                <w:br/>
              </w:t>
            </w:r>
          </w:p>
          <w:p>
            <w:pPr>
              <w:pStyle w:val="indent"/>
            </w:pPr>
            <w:r>
              <w:rPr>
                <w:rFonts w:ascii="微软雅黑" w:hAnsi="微软雅黑" w:eastAsia="微软雅黑" w:cs="微软雅黑"/>
                <w:color w:val="000000"/>
                <w:sz w:val="20"/>
                <w:szCs w:val="20"/>
              </w:rPr>
              <w:t xml:space="preserve">
                ▲早餐后，早上欣赏西江美丽的晨景，清晨第一缕阳光洒向苗岭，穿越晨曦，弥漫开来。晨间小河水流淌、公鸡啼鸣、田间劳作，一派世外桃源怡然自得的景象。在这里我们可以感受到多姿多彩的苗族文化，比如拦门酒（景区免费性项目，如因天气不佳或者其他政府性原因关闭，不做任何退费）、高山流水敬酒仪式、长桌宴、精美的银饰、古老的苗歌、诱人的美食……等，都是不可错过的，也可参观游览西江苗族博物馆，这是一部关于西江苗寨的百科全书。在这里，苗族农耕、节日、银饰、服饰、饮食、歌舞等民风民俗世代相传，是领略和认识中国苗族漫长历史与发展的首选之地该景区被中外学家和民俗学者誉为保存苗族“原始生态”文化比较完整的地方。
                <w:br/>
                游览结束享用中餐，中餐以后乘车前往酒店，后入住休息。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贵阳/安顺</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黄果树瀑布
                <w:br/>
              </w:t>
            </w:r>
          </w:p>
          <w:p>
            <w:pPr>
              <w:pStyle w:val="indent"/>
            </w:pPr>
            <w:r>
              <w:rPr>
                <w:rFonts w:ascii="微软雅黑" w:hAnsi="微软雅黑" w:eastAsia="微软雅黑" w:cs="微软雅黑"/>
                <w:color w:val="000000"/>
                <w:sz w:val="20"/>
                <w:szCs w:val="20"/>
              </w:rPr>
              <w:t xml:space="preserve">
                ▲早餐后，乘车前往瀑布之乡,溶洞之乡,蜡染之乡,药材之乡安顺市【黄果树大瀑布风景名胜区】（不含环保车50元/人，保险10元/人），后游览有亚洲第一大 瀑布之称的【黄果树瀑布】（游时约1.5小时），它是世界名瀑中最美丽最壮观的瀑布，瀑布高度为77.8米，其中主瀑高67米，瀑布宽101米，顶宽83.3米，气势磅礴，宏大壮观，是世界上唯一能够从前后  左右上下多角度观看的瀑布，大瀑布后有一水帘洞，长134米，贯穿全瀑，万幅绞绡掩罩六个洞窗，瀑声盈耳，惊心动魄，瀑窗水挂珠帘，伸手可及。
                <w:br/>
                游览【天星桥景区】（游时约1小时），漫步其中，一步一景，三步一画，山、石、水、林、洞、瀑无不奇妙绝伦，四围青山如画，植被茂盛，清流密布， 古树怪石奇异多姿，“有水皆成瀑，是石总盘根”是它真实的写照。
                <w:br/>
                游览【陡坡塘瀑布】（游时约30分钟），此瀑布是黄果树瀑布群中瀑顶最宽的瀑布，也是西游记拍摄地。
                <w:br/>
                关于黄果树水帘洞景点游览的通知：
                <w:br/>
                1、根据黄果树景区最新规定，因暑期景区流量大造成游览拥堵，故水帘洞实行分时段实名预约制，需游客【自行实名】登录微信小程序“安旅通”平台，一码游贵州平台或现场扫码进行预约，任何第三方公司不得违规代预约。
                <w:br/>
                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
                <w:br/>
                3、水帘洞道路狭窄，预约名额有限，旅行社只能保证首道大门票，如因水帘洞库存预约问题，造成无法参观，无任何费用退还，望您知晓了解；如果与您而言水帘洞是必要参观点，也请您了解到以上情况后慎重考虑是否在当下选择报名。
                <w:br/>
                4、因旺季黄果树景区整体人流量较大，且水帘洞潮湿路滑通行道路狭窄，存在磕碰摔伤的几率，即便预约成功也需超长时间排队等待，我们建议放弃该小点的参观体验；
                <w:br/>
                温馨提示：景区内游客较多，请拍照时勿走路。黄果树为天然大瀑布，会有水溅到景区道路上，请各位游客小心湿滑，以免摔倒。如乘坐环保车人较多请游客耐心等候， 以免发生碰撞摔倒、黄果树风景名胜区3个景点为套票，如放弃任何一个景点无门票费用可退。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贵阳/龙里</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青岩古镇-全国各地
                <w:br/>
              </w:t>
            </w:r>
          </w:p>
          <w:p>
            <w:pPr>
              <w:pStyle w:val="indent"/>
            </w:pPr>
            <w:r>
              <w:rPr>
                <w:rFonts w:ascii="微软雅黑" w:hAnsi="微软雅黑" w:eastAsia="微软雅黑" w:cs="微软雅黑"/>
                <w:color w:val="000000"/>
                <w:sz w:val="20"/>
                <w:szCs w:val="20"/>
              </w:rPr>
              <w:t xml:space="preserve">
                说明：航班/车次下午16:00以后的车次可以参加青岩古镇，16:00之前的航班/车次参加不了青岩古镇，旅行社直接安排送站（青岩古镇是旅行社赠送景点，未参加旅行社不退任何费用）。
                <w:br/>
                ▲电影《寻枪》拍摄地—【青岩古镇】电瓶车25元/人自愿自理（游览时间约2小时），该镇建于明洪武十年（1378年），原为军事要塞,数百年遗留下许多古城门、古牌坊、青石古街，古庙，镇内设计精巧、工艺精湛的明清古建筑交错密布，人文荟萃，有历史名人周渔璜、清末状元赵以炯（贵州历史上第一个文状元）,还有周恩来的父亲、邓颖超的母亲、李克农等革命前辈及其家属均在青岩秘密居住过。在这还可探访“仿古商业一条街”，感受当地的风俗。行程结束后，师傅统一送飞机/高铁/火车酒店等，根据返程时间先后顺序每站只送一次。
                <w:br/>
                备注：尾端青岩古镇行程旅行社会根据当天航班车次，来统计游客是否能参加青岩古镇行程，所以当天是拼团会换车换导游。如当天青岩古镇人数低于10人（含），我社不单独配置导游，车型不指定（会根据人数来安排车型），青岩古镇改为自由行（旅行社会安排师傅送客人到青岩古镇，游客在景区自由活动，行程结束后师傅统一依次送站/送酒店）
                <w:br/>
                1、当天所有行程为赠送（不参加不退费）请根据自身返程交通时间选择是否参加赠送行程；选择赠送行程的返程航班时间需订在16：00以后，以前的直接送站不可参加此行程【须提前/推迟走的请自行打车，费用自理；需要我社单独送的客人收取30元/人】。
                <w:br/>
                2、部分无需过早到站等候返程游客 ，可自行前往市区自由活动 ，地接公司不代游客行李保管及另行安排免费送站。
                <w:br/>
                3、备注说明：根据景区当日实际情况 ，旅行社和导游有权在不减少景点和景点游玩时间的情况下 ，更改景点游览顺序，谢谢配合。
                <w:br/>
                交通：汽车/飞机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山东济南/贵阳往返机票含税（失信被执行人/限制高消费人群不得乘机，请报名前据实告知，如隐瞒不告知一经确认视为出票，机票全损，损失请游客自行承担！），贵阳机场接送为小车，行程中用车为2+1排豪华空调旅游大巴车（保证一人一正位，不指定车位）！因沿线有行车公里数限制及部分路段维修，易发生堵车，发车时间均较早；行程内所有自由活动期间及行程外均不含用车。请予以理解。
                <w:br/>
                【酒店】： 2晚携程四钻+1晚西江精品客栈+1晚华住品牌系列酒店(此行程不提供三人间 ，如成人不占床含早退房差的70%)，每人一个床位，如有损坏或房间内个人消费，敬请自理。
                <w:br/>
                住宿酒店已列出，敬请百度，如行程提供标准无法满足您对酒店的要求，请更换其它更高标准的产品。行程中所列均属行业内评定标准，非国家旅游局授牌，携程酒店钻级会偶尔变动，请理解。因旅游者主观要求标准不同，酒店未达到个人住宿标准的不属于旅游行程质量范畴。遇特殊原因（如天气，交通，地面，酒店接待能力），我公司会依当时情况调整行程中标明的备选酒店，但不会安排行程中未涉及到的酒店，也不会影响游客的行程安排。
                <w:br/>
                参考酒店：
                <w:br/>
                贵阳参考：四钻贵阳世纪城维也纳、旅途浮光、山水大酒店（观山湖店）、贵阳云鹭、贵阳林城万宜、林城大酒店、百灵来住、和颐至尚（商贸城店）、贵铝宾馆、凯里亚德（未来方舟店）、誉住（新添寨店）、城市森林、空港酒店、翼汇国际（机场店）、丽怡酒店、翼汇航空·观山驿(贵阳奥林匹克体育中心店)、武岳酒店、温州大酒店、西湖花园酒店、雅迪尔酒店、柏恒喜天大酒店、锦江都城酒店（花溪公园店）、贵怡尚品、花溪万宜酒店、小河西苑锦润、贵阳凯恩斯、汇融国际、怡程酒店、桔子酒店、美仑酒店、美居酒店、华联酒店、格林东方（机场店）、贵山和泰、空港酒店、高科格莱、贵怡尚品（商贸城店）、弦歌堂•养生文化酒店（贵阳花溪公园十里河滩店）、和润国际（观山湖店）、达喜雅智慧酒店、怡程酒店（金融城店）、浩宇都城酒店、维也纳国际（未来方舟店）、胜开国际酒店等同级酒店
                <w:br/>
                华住品牌酒店系列参考：全季酒店、桔子酒店、美仑酒店、美居酒店等同级（不指定华住品牌旗下的具体酒店，旅行社实际安排为准哦）
                <w:br/>
                龙里参考：四钻伯爵钻石、明月里旅居、珑庭芳格等同级
                <w:br/>
                独山：豪利维拉
                <w:br/>
                都匀参考：四钻乾景、灵智、维也纳国际、都匀盛世锦源、都匀山水花园、港龙大酒店、伯爵花园酒店等同级
                <w:br/>
                安顺参考：四钻安顺美居，安顺维也纳（高铁站店），远承云栖，东城酒店，麦客达温德姆，和颐至尚酒店，葡华酒店，鑫悦温泉，盛世中华，安颐酒店，华博酒店，贵飞酒店等同级
                <w:br/>
                西江参考：精品客栈涵美秋田、遇见西江假日、牧云梯田、入云别苑、欧伽客栈、上云栖、枫叶蝴蝶、九溪云岸、西江故事、森栖瓦居（未上携程）、星昊酒店、蝶恋花云诺花园、自由阳光、蚩尤部落酒店、水岸酒店、春林酒店、流云阁酒店、夫妻树、苗寨山水、秀山洪、墨途余家、悦来锦舍、千户明月、印象西江度假酒店、清风小筑、乔亚轩、匠山西溪里、黔和顺等同级酒店
                <w:br/>
                贵州住房资源紧张情况下，以上备选酒店满房情况下，我社有权调整到同级别酒店
                <w:br/>
                【餐饮】：行程所列4 早3正(正餐餐标 40 元/人 ，保证 10 菜 1 汤 ，不足 10 人菜品相应减少 ，如因自身原因放弃用餐， 则餐费不退)。出发时间在酒店早餐开餐之前的，酒店提供路上吃的早餐（路早），需退房时自行于酒店前台领取。
                <w:br/>
                【儿童】：儿童价指 2-6周岁小孩 ，只含车费、正餐半餐费、导服费 ，不含酒店早餐、床位、门票、观光车、电瓶车、索道、游船费等。
                <w:br/>
                【导游】：行程中文导游讲解服务 (接送站为旅行社委派的专业接送师傅)
                <w:br/>
                赠送项目如产生请按实际收费自理。景区内另 行付费景点或娱乐项目 ，请根据喜好自愿选择。
                <w:br/>
                【购物】：无（部分景区或酒店内设有购物场所，属于其自行商业行为，如有购买行为，请索要购物凭证并妥善保管。旅行过程中景区内、停留点等配套场所均有当地人自营的小摊，非属于旅行社安排的单独购物环节，请您特别注意甄选，谨慎选择。在付款前务必仔细检查，确保商品完好无损、配件齐全并具备相应的鉴定证书，明确了解商品售后服务流程，我社不承担任何附带赔偿责任。）
                <w:br/>
                【赠游】赠送项目为我社丰富行程特色的促销回愦行为，为无附加条件赠送，无优惠或免票退费政策，如游客自身原因不参加赠送项目，则费用不退。因堵车、天气造成赠送项目不能安排或成行，费用不退或不能等值交换，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1.不含景区大门票，65岁以下需补200/人
                <w:br/>
                2.不含景区配套设施：
                <w:br/>
                必消小交通合计：140元/人
                <w:br/>
                黄果树景区观光车 50 元/人 ，景区保险 10 元/人;
                <w:br/>
                小七孔景区观光车 40 元/人 ，景区保险 10 元/人；
                <w:br/>
                西江千户苗寨观光车 20 元/人  (四程)  ，景区保险 10 元/人；
                <w:br/>
                自理项目：节假日和暑期旺季7月和8月属必销景交，请知悉！
                <w:br/>
                不含黄果树扶梯单程30元/人、往返50/人
                <w:br/>
                不含青岩古镇电瓶车25元/人
                <w:br/>
                非必须消费，导游推荐，自愿自理无任何强制：
                <w:br/>
                多彩贵州风 198元/人；西江讨花带表演120-140元/人；
                <w:br/>
                3.景区内另行付费景点或娱乐项目 ，请根据喜好自愿选择。
                <w:br/>
                4.交通延阻、罢工、天气、飞机、机器故障、航班取消或更改时间等不可抗力原因导致的额外费用。
                <w:br/>
                5.一切个人消费以及“费用包含”中未提及的任何费用。
                <w:br/>
                6.单房差：不含自然单房差，如需单人入住一间房或携带异性儿童时，则需要补交单房差。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必消小交通</w:t>
            </w:r>
          </w:p>
        </w:tc>
        <w:tc>
          <w:tcPr/>
          <w:p>
            <w:pPr>
              <w:pStyle w:val="indent"/>
            </w:pPr>
            <w:r>
              <w:rPr>
                <w:rFonts w:ascii="微软雅黑" w:hAnsi="微软雅黑" w:eastAsia="微软雅黑" w:cs="微软雅黑"/>
                <w:color w:val="000000"/>
                <w:sz w:val="20"/>
                <w:szCs w:val="20"/>
              </w:rPr>
              <w:t xml:space="preserve">
                黄果树景区观光车 50 元/人 ，景区保险 10 元/人;
                <w:br/>
                小七孔景区观光车 40 元/人 ，景区保险 10 元/人；
                <w:br/>
                西江千户苗寨观光车 20 元/人  (四程)  ，景区保险 10 元/人；
              </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¥ 140.00</w:t>
            </w:r>
          </w:p>
        </w:tc>
      </w:tr>
      <w:tr>
        <w:trPr/>
        <w:tc>
          <w:tcPr/>
          <w:p>
            <w:pPr>
              <w:pStyle w:val="indent"/>
            </w:pPr>
            <w:r>
              <w:rPr>
                <w:rFonts w:ascii="微软雅黑" w:hAnsi="微软雅黑" w:eastAsia="微软雅黑" w:cs="微软雅黑"/>
                <w:color w:val="000000"/>
                <w:sz w:val="20"/>
                <w:szCs w:val="20"/>
              </w:rPr>
              <w:t xml:space="preserve">黄果树扶梯</w:t>
            </w:r>
          </w:p>
        </w:tc>
        <w:tc>
          <w:tcPr/>
          <w:p>
            <w:pPr>
              <w:pStyle w:val="indent"/>
            </w:pPr>
            <w:r>
              <w:rPr>
                <w:rFonts w:ascii="微软雅黑" w:hAnsi="微软雅黑" w:eastAsia="微软雅黑" w:cs="微软雅黑"/>
                <w:color w:val="000000"/>
                <w:sz w:val="20"/>
                <w:szCs w:val="20"/>
              </w:rPr>
              <w:t xml:space="preserve">不含黄果树扶梯单程30元/人、往返50/人</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¥ 50.00</w:t>
            </w:r>
          </w:p>
        </w:tc>
      </w:tr>
      <w:tr>
        <w:trPr/>
        <w:tc>
          <w:tcPr/>
          <w:p>
            <w:pPr>
              <w:pStyle w:val="indent"/>
            </w:pPr>
            <w:r>
              <w:rPr>
                <w:rFonts w:ascii="微软雅黑" w:hAnsi="微软雅黑" w:eastAsia="微软雅黑" w:cs="微软雅黑"/>
                <w:color w:val="000000"/>
                <w:sz w:val="20"/>
                <w:szCs w:val="20"/>
              </w:rPr>
              <w:t xml:space="preserve">青岩古镇电瓶车</w:t>
            </w:r>
          </w:p>
        </w:tc>
        <w:tc>
          <w:tcPr/>
          <w:p>
            <w:pPr>
              <w:pStyle w:val="indent"/>
            </w:pPr>
            <w:r>
              <w:rPr>
                <w:rFonts w:ascii="微软雅黑" w:hAnsi="微软雅黑" w:eastAsia="微软雅黑" w:cs="微软雅黑"/>
                <w:color w:val="000000"/>
                <w:sz w:val="20"/>
                <w:szCs w:val="20"/>
              </w:rPr>
              <w:t xml:space="preserve">不含青岩古镇电瓶车25元/人</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¥ 25.00</w:t>
            </w:r>
          </w:p>
        </w:tc>
      </w:tr>
      <w:tr>
        <w:trPr/>
        <w:tc>
          <w:tcPr/>
          <w:p>
            <w:pPr>
              <w:pStyle w:val="indent"/>
            </w:pPr>
            <w:r>
              <w:rPr>
                <w:rFonts w:ascii="微软雅黑" w:hAnsi="微软雅黑" w:eastAsia="微软雅黑" w:cs="微软雅黑"/>
                <w:color w:val="000000"/>
                <w:sz w:val="20"/>
                <w:szCs w:val="20"/>
              </w:rPr>
              <w:t xml:space="preserve">多彩贵州风</w:t>
            </w:r>
          </w:p>
        </w:tc>
        <w:tc>
          <w:tcPr/>
          <w:p>
            <w:pPr>
              <w:pStyle w:val="indent"/>
            </w:pPr>
            <w:r>
              <w:rPr>
                <w:rFonts w:ascii="微软雅黑" w:hAnsi="微软雅黑" w:eastAsia="微软雅黑" w:cs="微软雅黑"/>
                <w:color w:val="000000"/>
                <w:sz w:val="20"/>
                <w:szCs w:val="20"/>
              </w:rPr>
              <w:t xml:space="preserve">多彩贵州风 198元/人；</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¥ 198.00</w:t>
            </w:r>
          </w:p>
        </w:tc>
      </w:tr>
      <w:tr>
        <w:trPr/>
        <w:tc>
          <w:tcPr/>
          <w:p>
            <w:pPr>
              <w:pStyle w:val="indent"/>
            </w:pPr>
            <w:r>
              <w:rPr>
                <w:rFonts w:ascii="微软雅黑" w:hAnsi="微软雅黑" w:eastAsia="微软雅黑" w:cs="微软雅黑"/>
                <w:color w:val="000000"/>
                <w:sz w:val="20"/>
                <w:szCs w:val="20"/>
              </w:rPr>
              <w:t xml:space="preserve">西江讨花带表演</w:t>
            </w:r>
          </w:p>
        </w:tc>
        <w:tc>
          <w:tcPr/>
          <w:p>
            <w:pPr>
              <w:pStyle w:val="indent"/>
            </w:pPr>
            <w:r>
              <w:rPr>
                <w:rFonts w:ascii="微软雅黑" w:hAnsi="微软雅黑" w:eastAsia="微软雅黑" w:cs="微软雅黑"/>
                <w:color w:val="000000"/>
                <w:sz w:val="20"/>
                <w:szCs w:val="20"/>
              </w:rPr>
              <w:t xml:space="preserve">西江讨花带表演120-140元/人</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¥ 140.00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01、全国各地风俗有差异 ，请友好相处相互尊重 ，在异地您将代表着你家乡人民形象同时也担负着宣传推 广家乡的重任 ，  因此请注意您的言行；  出游期间请在自己能够控制风险的范围内活动 ，切记单独行动 ，注 意人身安全 ，通过马路时走人行横道或地下通道；
                <w:br/>
                <w:br/>
                02、  由旅行社组织线路 ，未成年人须有成人陪伴出游 ，残疾人、老年人、行动不便者建议有家人朋友照顾 同行 ，体弱多病及孕妇不建议参团 ，否则由此造成的不便或问题 ，我社不承担责任。
                <w:br/>
                <w:br/>
                03、客人由于抵离贵阳时间不同 ，接站当天因各客人的航班或车次晚点而打乱接站排班计划时；当天会有 两班飞机的客人互相等待较长时间的情况 ，请见谅；如您无耐心等待请自行打车到酒店。如需要单独安排 送站需另行付费；
                <w:br/>
                <w:br/>
                04、行程所入住酒店为旅行社参考酒店 ，贵州酒店标准比其它省份偏低 ，请旅游者提前做好心理准备；
                <w:br/>
                <w:br/>
                05、如您是单男单女在旅行期间可与同行其它单男单商量拼房 ，如不愿拼房在酒店能协调房间的前题下现 场补齐房差(单/标间同价)后单住；
                <w:br/>
                <w:br/>
                06、各地宾馆设施和管理均有差异 ，请游客入住时注意安全、  防止在卫生间滑倒 ，洗澡时间不宜过长；旅 行社安排的酒店只含住宿和双人早餐不吃不退费；入住酒店时请了解清楚酒店早餐开餐时间和地点 ，酒店 内其它耗品需另行付费 ，请慎重选择；请按酒店规定的时间  (一般为中午 12 点前)  办好退房；以免产生  额外费用；如在酒店内产生任何旅行社安排以外的项目费用或财物的损坏将由客人自已承担；
                <w:br/>
                07、行车途中系好安全带 ，并不要随意在车内走动和站立 ，老人和儿童要有成年陪护 ，以防不确定危险， 车辆在颠簸路段过程中不要离开座位和饮食 ，以免发生呛水或卡咽危险；
                <w:br/>
                <w:br/>
                8、所有景点门票已按景点折扣门票核算，故不能按挂牌价退票；所有门票优惠在旅游地经景区审核认可亨 有优惠 ，优惠按行程所示退票标准退费；行程所列赠送景点并非全部为免费景点因此产生优惠无退费并    配合导游出示相关证件；赠送景点无论任何原因未游览或观赏无任何退费。
                <w:br/>
                09、  因行程各项配套硬件服务都需要提前采购；本地出团前一天 10：00 后退团除了大交通损失外 ，另外 需承担损失 300 元每人 ，一旦出团如客人因自身原因放弃行程 ，我社只退门票 ，其它费用不退；在正式游 览景点期间无任何原因中途脱团 ，后面行程继续参加 ，我社不另行补充未游览景点 ，如需补充游览或置换 景点产生的费用我社将另外收取。
                <w:br/>
                <w:br/>
                10、贵州地处高原地区 ，气候变化频繁 ，素有“天无三日晴地无三里平”之称 ，请注意保暖；  出行必备： 雨衣或雨伞、运动鞋、感冒药、晕车晕船药 ，肠胃药、  防虫膏药等、  防晒油、太阳帽、太阳镜等；在旅游 胜地 ，游客较多 ，许多景点不走回头路 ，  因此请您务必跟紧导游 ，切勿擅自离队 ，并请严格遵守集合时   间 ，保管景点相关票据 ，另外个别景点会出现排队等候情况 ，    (特别是旅游旺季提成队时间较长)  景区   交通车会出现无正座情况若您对此有意见请向景区提出 ，此现象是旅行社不可调控 ，请您见谅。
                <w:br/>
                11、游客请务必记住出门在外注意自身安全 ，贵重物品随身带 ，不要将贵重物品滞留在酒店或旅游车内， 以防丢失产生费不必要的经济损失；请按景区安全提示游览 ，水上游览或活动时 ，应加倍注意安全 ，不可 擅自下水或单独前往深水区或危险水域 ，应听从指挥和合理的劝阻；若在景区发生安全事故请第一时间联 系导游和景区工作人员处理并保留证据。
                <w:br/>
                <w:br/>
                12、旅行社有权根据实际情况在不减少景点和不降低服务标准 ，对行程先后顺序作出相应的调整 ，但必须 向游客说明调换顺序的原因；如遇人力不可抗拒因素或政策性调整导致无法游览的景点社有权取消或 更换为其它等价景点 ，行程内备注游玩时间为抵达景区开始到离开景区为止时间 ，仅供参考  (一般来说    都足够客人充分参观景区)  。
                <w:br/>
                <w:br/>
                13、旺季(每年 5 月 1 日至 10 月 30 日之间及特殊节假日)是出行高峰期，请一定按导游约定时间准时间集 合 ，景区人流过大时会导致餐厅接待能力不足不能准时用餐 ，导游会积极协调 ，请提前预备好干粮以备充 饥；旅途中如遇不可抗力因素(如：堵车误机、飞机延误或取消、  自然灾害、台风引起的封港换船增加船费 或滞留费用等)增加的费用客人自行承担。
                <w:br/>
                <w:br/>
                14、在本地参团期间如对服务有合理的意见请及时提出；投诉问题在旅游目的地就地解决(决不把问题带回 组团社) ，请组团社/游客/知悉 ，返程后我社不接收投诉！旅行社不受理因虚假填写或不填意见书而产生的 后续争议和投诉；  由此而造成的一切损失由客人自负 ，为了保障您的权益和提高旅行社的服务质量 ，请你 务必主动要求并认真填写。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2026-03-22T05:18:36+08:00</dcterms:created>
  <dcterms:modified xsi:type="dcterms:W3CDTF">2026-03-22T05:18:36+08:00</dcterms:modified>
</cp:coreProperties>
</file>

<file path=docProps/custom.xml><?xml version="1.0" encoding="utf-8"?>
<Properties xmlns="http://schemas.openxmlformats.org/officeDocument/2006/custom-properties" xmlns:vt="http://schemas.openxmlformats.org/officeDocument/2006/docPropsVTypes"/>
</file>