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扬州·镇江·泰州油菜花四日游行程单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HD1773904532c9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江苏省-扬州市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纯玩自由行，私人定制行程。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扬州 | 住宿：扬州皇冠假日酒店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•11:30–14:22：济南西-扬州东（一等座车两位座位一起）
                <w:br/>
                •15：00–15:30 酒店休息
                <w:br/>
                •16:00–16:30 瘦西湖游览
                <w:br/>
                •18:30–20:00 晚餐：参考 趣园
                <w:br/>
                • 21:30 返回酒店
                <w:br/>
                交通：高铁-汽车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扬州皇冠假日酒店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扬州→兴化→扬州  住宿：扬州皇冠假日酒店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•07:30–08:30 酒店早餐+退房
                <w:br/>
                •08:30 出发前往兴化千垛景区（车程1.5小时/90km）
                <w:br/>
                •10:00–12:00 千垛菜花+游船游览
                <w:br/>
                •12:00–13:30 午餐：千垛周边水乡农家乐
                <w:br/>
                •13:30–16:30 李中水上森林+竹筏游览
                <w:br/>
                •17:00 返回扬州入住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扬州皇冠假日酒店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扬州→镇江→扬州   住宿：扬州皇冠假日酒店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店
                <w:br/>
                •08:00–09:00 酒店早餐+退房
                <w:br/>
                •09:00 出发前往镇江
                <w:br/>
                •10:00–12:00 金山寺游览
                <w:br/>
                •12:00–13:30 午餐：参考镇江菜馆（西津渡店）
                <w:br/>
                •13:30–16:30 北固山游览
                <w:br/>
                •16:30–18:00 返回扬州入住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扬州皇冠假日酒店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扬州→返程济南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•08:00–09:00 酒店早餐+退房
                <w:br/>
                •09:00 -10:00何园
                <w:br/>
                •10:00–12:00 个园游览
                <w:br/>
                •12:00–13:30 午餐：参考卢氏古宅
                <w:br/>
                •13:30 可选：大运河博物馆（需预约）
                <w:br/>
                •15:00 结束行程，返程
                <w:br/>
                •G2588（16:55-20:16）扬州东-济南西（一等座车两位座位一起）
                <w:br/>
                交通：汽车-高铁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行程中所列酒店，用车，济南西-扬州东往返一等座高铁票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除行程外其他费用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在旅游行程中，个别景点景区、餐厅、休息区等场所存在商场等购物场所，非旅行社安排的指定购物场所。我们提醒旅游者根据自身需要，理性消费并索要必要票据。如产生消费争议，请自行承担相关责任义务；
                <w:br/>
                2、在行期间请随身携带本人的有效身份证原件，未满16周岁者请携带户口本原件；超过16周岁的游客若没有办理身份证，请在户口所在地开出相关身份证明，以免影响乘机或乘火车或酒店入住。出行前请务必检查自己证件的有效期；
                <w:br/>
                3、为了您人身、财产的安全，请避免在公开场合暴露贵重物品及大量现金。出行时需时刻看管好首饰、相机等随身物品；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2026-03-20T05:17:12+08:00</dcterms:created>
  <dcterms:modified xsi:type="dcterms:W3CDTF">2026-03-20T05:17:12+08:00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