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青岛嗨玩极地海洋世界汽车二日游行程单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SD1773811611ha</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青岛市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极地海洋世界┃游船┃中山公园┃栈桥┃五四广场┃赶海拾贝┃</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济南-青岛
                <w:br/>
              </w:t>
            </w:r>
          </w:p>
          <w:p>
            <w:pPr>
              <w:pStyle w:val="indent"/>
            </w:pPr>
            <w:r>
              <w:rPr>
                <w:rFonts w:ascii="微软雅黑" w:hAnsi="微软雅黑" w:eastAsia="微软雅黑" w:cs="微软雅黑"/>
                <w:color w:val="000000"/>
                <w:sz w:val="20"/>
                <w:szCs w:val="20"/>
              </w:rPr>
              <w:t xml:space="preserve">
                早上指定时间地点乘坐大巴赴帆船之都、啤酒之城-青岛，途径【胶州湾跨海大桥】世界第二长跨海大桥，由它慢慢走进青岛。后【游轮出海】价值60元，从海上欣赏老城区的城市风貌，体验“红瓦、绿树、碧海、蓝天”，感受一下乘风破浪的激情。领略“山、海、城、帆”融于一体的美妙景致，目光所及，皆是星辰大海！心中所期皆是春暖花开！打卡青岛的象征和标志【栈桥】，素有“长虹远引”之誉，是青岛市近代第一座人工码头、最具代表性和知名度的城市地标之一。成群结队的海鸥在青岛栈桥低空盘旋、翩翩飞舞，形成了冬日海滨一道独有的风景。每年冬季，数以万计的海鸥从西伯利亚等地飞抵岛城栖息越冬，人鸥和谐共生的画面已成为一张靓丽的城市名片。漫天飞舞的海鸥自由飞翔，与你一起上演别致的浪漫!前往青岛最大百年综合性公园【中山公园赏樱花】公园三面环山，南向大海，大自然造就了这处风景佳地。园内林木繁茂，枝叶葳蕤，是青岛市区植被景观最有特色的风景区。前往青岛新区的标志【五四广场】（约50分钟）。观看2008奥运会帆船比赛基地―【青岛奥帆中心】青岛奥林匹克主题公园的宗旨是为市民和游客提供近距离接触奥帆赛、 体验奥运激情、观看【2018上合峰会会场】红瓦绿树，碧海蓝天，相约上合，相约青岛 【情人坝】情人坝位于青岛市奥林匹克帆船中心内，现为青岛最著名的休闲风情街。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商务酒店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青岛-济南
                <w:br/>
              </w:t>
            </w:r>
          </w:p>
          <w:p>
            <w:pPr>
              <w:pStyle w:val="indent"/>
            </w:pPr>
            <w:r>
              <w:rPr>
                <w:rFonts w:ascii="微软雅黑" w:hAnsi="微软雅黑" w:eastAsia="微软雅黑" w:cs="微软雅黑"/>
                <w:color w:val="000000"/>
                <w:sz w:val="20"/>
                <w:szCs w:val="20"/>
              </w:rPr>
              <w:t xml:space="preserve">
                早餐后走进【青岛海昌极地海洋世界】（门票已含 价值240元 游览约2小时）。在这里，可以近距离的观赏到白鲸、企鹅、北海狮等十几种、上百头国内罕见的珍稀极地动物以及上千种珍稀海洋鱼类，仿佛置身于真实纯净的极地世界。在目前世界最大、可同时容纳3600人的室内海洋动物表演场，白鲸、海豚、海狮表演的节目激情震撼；在如梦如幻般的洄游大厅，美人鱼和色彩斑斓的鱼儿翩翩起舞，美轮美奂。置身美丽奇幻的极地世界，人与自然的融入、人与动物的和谐，悠然而生。打卡【小麦岛】，听着海浪拍打岸桥的声音，听着海风耳边细语的声音。看着飞起数米的海浪，看着一望无际的大海。心境平和，了却心事。眼前的场景能消除一切的杂念，让嘴角不自觉上扬，默想着，得有此景，又畏何患。【燕儿岛】位于山东省青岛市南部，处在浮山湾东端，是一个突出海中的岬角。园内环境优美，集生态、景观、文化、健身、休闲等为一体，是市民休闲锻炼、观光游玩的好地方。【石老人海水浴场】自由活动，水清沙细，滩平坡缓，是市区最大的海水浴场，改造后的海水浴场将由滨海步行道贯穿始终，并以此为主线串起度假海滩、欢庆海滩、运动海滩、高级会员海滩等4个高质量沙滩活动区域，成为集度假、观光旅游、海上运动、沙滩运动、休闲娱乐为一体的综合性旅游度假海滩。下午适时返回温馨的家！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门票：景点第一大门票
                <w:br/>
                住宿：商务酒店
                <w:br/>
                用餐：1早餐
                <w:br/>
                交通：空调旅游车
                <w:br/>
                导服：全程优秀导游服务
                <w:br/>
                保险：旅游意外险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行程中不含费用</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1、孕妇、心脏病、高血压、癫痫等有自身疾病的游客，禁止跟团出行。如隐瞒病情，在跟团途中身体出现任何问题，与旅行社无关。
                <w:br/>
                2、因交通堵塞、天气等不可抗力因素导致的时间晚点、行程未按规定走完的，旅行社仅退还未发生的费用，不承担其他损失。
                <w:br/>
                3、24小时之内临时退团，需支付旅行社空车座费用。
                <w:br/>
                4、我社在不减少景点的情况下有对行程作适当调整的权利。
                <w:br/>
                5、导游有权利根据旅游行程需要调整景点先后顺序，赠送景点根据导游时间来合理安排，无论任何原因造成赠送景点未去，我公司不予退款
                <w:br/>
                6、因此团散客拼团，涉及各县城沿线接送，有时候会出现等候的情况，请您谅解。
                <w:br/>
                7、如景区观光涉及索道，小交通，环保车，个人娱乐等项目费用，均按景区标价自理。
                <w:br/>
                8、带好有效身份证以便入住酒店；请注意防晒及饮食卫生，注意安全，带好平跟鞋、雨伞等常用旅游用品。
                <w:br/>
                9、在旅游过程当中，我社对小孩和60岁以上游客不承担监护权，个人贵重物品由游客本人自行妥善保管！如若出现被偷、被抢、遗失事件，我社有义务协助游客寻找或报案等相应的补救措施，但不承担赔偿和相关的责任！
                <w:br/>
                10、此行程为特价线路，所有优惠证件不再享受任何优惠！
                <w:br/>
                11、由于天气原因或人流过多，造成的等车、等船现象造成的游客不满意，我公司不予承担。
                <w:br/>
                （重要提示：请客人随身携带身份证）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2026-03-19T05:30:15+08:00</dcterms:created>
  <dcterms:modified xsi:type="dcterms:W3CDTF">2026-03-19T05:30:15+08:00</dcterms:modified>
</cp:coreProperties>
</file>

<file path=docProps/custom.xml><?xml version="1.0" encoding="utf-8"?>
<Properties xmlns="http://schemas.openxmlformats.org/officeDocument/2006/custom-properties" xmlns:vt="http://schemas.openxmlformats.org/officeDocument/2006/docPropsVTypes"/>
</file>