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川蜀胜境    四川双飞6日游行程单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SC1773363867z5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九寨沟/黄龙/峨眉山金顶/乐山大佛/苏稽古镇/都江堰/熊猫乐园/成都市区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济南-绵阳/天府机场-成都-酒店
                <w:br/>
              </w:t>
            </w:r>
          </w:p>
          <w:p>
            <w:pPr>
              <w:pStyle w:val="indent"/>
            </w:pPr>
            <w:r>
              <w:rPr>
                <w:rFonts w:ascii="微软雅黑" w:hAnsi="微软雅黑" w:eastAsia="微软雅黑" w:cs="微软雅黑"/>
                <w:color w:val="000000"/>
                <w:sz w:val="20"/>
                <w:szCs w:val="20"/>
              </w:rPr>
              <w:t xml:space="preserve">
                行程安排： 
                <w:br/>
                出发地乘车出发。前往济南机场（建议至少于飞机起飞前2小时抵达机场）；乘机前往绵阳机场或成都天府机场 ，出站后接站乘车出发。前往成都；前往酒店入住，后自由活动至次日出发。
                <w:br/>
                温馨提示：
                <w:br/>
                1、四川盆地气候潮湿，房间可能会有潮气和潮味，属当地正常现象，请予谅解。入住酒店后，进入客房首先要清点好房内设施及凉衣架、毛巾、烟灰缸等物是否完好完整，有问题及时找酒店处理，避免退房时因东西不全或损坏而索赔。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成都-峨眉山金顶-峨眉
                <w:br/>
              </w:t>
            </w:r>
          </w:p>
          <w:p>
            <w:pPr>
              <w:pStyle w:val="indent"/>
            </w:pPr>
            <w:r>
              <w:rPr>
                <w:rFonts w:ascii="微软雅黑" w:hAnsi="微软雅黑" w:eastAsia="微软雅黑" w:cs="微软雅黑"/>
                <w:color w:val="000000"/>
                <w:sz w:val="20"/>
                <w:szCs w:val="20"/>
              </w:rPr>
              <w:t xml:space="preserve">
                行程安排：  
                <w:br/>
                ►起床洗漱后收拾行李+酒店总台办理退房+早餐（若遇特殊情况或节假日旺季需提前出发则改为打包路早请于前台处自行领取）工作人员或导游前1天晚上18-22点之间会通知您具体集合时间，请按时前往酒店门口集合上车
                <w:br/>
                ►7:30左右集合统一出发，前往峨眉山 
                <w:br/>
                ►前往游览【峨眉山金顶】（小交通自理:峨眉山景区观光车90+金顶往返索道120+索道保险10）峨眉主峰—金顶（海拔3077米）金顶是峨眉山寺庙和景点最集中的地方，高26米、总面积1614平方米的金顶及金银铜殿各一座，蜀山之巅，云层之上，在最高的观景平台观云海、佛光 [视天气情况] 、十面佛像、舍身崖等自然人文奇观，在世界最大的朝拜中心祈福许愿朝拜48米高十方普贤
                <w:br/>
                ►游览结束后安排晚餐。晚餐后入住酒店。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峨眉-乐山大佛-苏稽古镇－动车前往黄龙九寨站-住川主寺镇
                <w:br/>
              </w:t>
            </w:r>
          </w:p>
          <w:p>
            <w:pPr>
              <w:pStyle w:val="indent"/>
            </w:pPr>
            <w:r>
              <w:rPr>
                <w:rFonts w:ascii="微软雅黑" w:hAnsi="微软雅黑" w:eastAsia="微软雅黑" w:cs="微软雅黑"/>
                <w:color w:val="000000"/>
                <w:sz w:val="20"/>
                <w:szCs w:val="20"/>
              </w:rPr>
              <w:t xml:space="preserve">
                ►起床洗漱后收拾行李+酒店总台办理退房+早餐（若遇特殊情况或节假日旺季需提前出发则改为打包路早请于前台处自行领取）请按时前往酒店门口集合上车出发，
                <w:br/>
                ►后乘车前往参观【乐山大佛】（小交通自理：乐山景区观光车30+耳麦15）游览时间爬山约2-3小时或体力不支的游客可选择游船（时间约40分钟、无优惠政策）雕凿在岷江、青衣江和大渡河汇流处岩壁上，依岷江南岸凌云山栖霞峰临江峭壁凿造而成为弥勒佛坐像，是唐代摩岩造像的艺术精品之一，历时90年才告完成，是世界上最大的石刻弥勒佛坐像，国家5A级旅游景区，乐山大佛素有“山是一尊佛·参拜，庄严雄伟，佛是一座山·仰视，气势崴嵬”之称。
                <w:br/>
                ►前往游览【苏稽古镇】抵达后先逛明清老街，踩着青石板路打卡清代茹公桥，在跷脚牛肉非遗馆了解非遗文化渊源；接着直奔美食街，尝一口汤底鲜醇的跷脚牛肉，配上手作红糖凉糕、酥脆米花糖和咸甜适口的甜皮鸭，解锁地道川味。
                <w:br/>
                ►后乘车前往火车站，乘坐动车前往黄龙九寨站
                <w:br/>
                ►抵达后乘车前往酒店入住，自由活动。
                <w:br/>
                温馨提示：
                <w:br/>
                1、此日将更换酒店入住川主寺，请将随身所有行李携带，贵重物品和必需品请随身携带，切勿遗忘于成都酒店内；
                <w:br/>
                2、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3、赠送的藏家土火锅和酒店晚餐顺序导游可能会根据团上实际情况进行日期调整；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酒店-九寨沟风景区全天自助游览-酒店
                <w:br/>
              </w:t>
            </w:r>
          </w:p>
          <w:p>
            <w:pPr>
              <w:pStyle w:val="indent"/>
            </w:pPr>
            <w:r>
              <w:rPr>
                <w:rFonts w:ascii="微软雅黑" w:hAnsi="微软雅黑" w:eastAsia="微软雅黑" w:cs="微软雅黑"/>
                <w:color w:val="000000"/>
                <w:sz w:val="20"/>
                <w:szCs w:val="20"/>
              </w:rPr>
              <w:t xml:space="preserve">
                行程安排： 置身童话世界九寨沟 感受九寨归来不看水的山水魅力
                <w:br/>
                ►酒店餐厅享用早餐后集合乘车从酒店出发，前往九寨沟；（早上前往总台办理退房+携带所有行李）
                <w:br/>
                ►抵达游览人间天堂【九寨沟风景区】（不含观光车90元/人+保险10元/人，全天自助游览）九寨归来不看水”，是对九寨沟景色真实的诠释，泉、瀑、河、滩108个海子，构成一个个五彩斑斓的瑶池玉盆。长海、剑岩、诺日朗、树正、扎如、黑海六大景观，呈“Y”字形分布。翠海、叠瀑、彩林、雪峰、藏情、蓝冰，被称为“六绝”。神奇的九寨，被世人誉为“童话世界”，号称“水景之王”
                <w:br/>
                ►17:00左右下午按照团队约定时间到景区停车场集合。
                <w:br/>
                ►晚上可自费观赏九寨千古情大型5D实景IMAX大秀演出或《藏迷》大型原生态演出（需另付费，由旅行社或导游代购门票，千古情景区挂牌价280元/人，团队价260元/人自理）
                <w:br/>
                ►下榻酒店：入住指定酒店，后自由活动至次日出发。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无法陪同，敬请理解；
                <w:br/>
                2、今日行程含午餐，游客可到景区内诺日朗餐厅用餐，自助餐60元/人，用餐比较简单。（游客可在景区内的诺日朗餐厅享用自助午餐，费用60元/人起，自理，也可自备干粮带进景区）
                <w:br/>
                3、九寨景区禁止吸烟，有吸烟习惯的客人请忍耐或到专门的吸烟区，否则会受到高额罚款。请各位游客朋友们严格遵守景区游览秩序和规定，一旦违反将会面临高额罚款和行政处罚。景区内建议不要嬉戏打闹，避免造成意外。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酒店-达仁堂-净土阿坝-黄龙景区-动车回成都-酒店
                <w:br/>
              </w:t>
            </w:r>
          </w:p>
          <w:p>
            <w:pPr>
              <w:pStyle w:val="indent"/>
            </w:pPr>
            <w:r>
              <w:rPr>
                <w:rFonts w:ascii="微软雅黑" w:hAnsi="微软雅黑" w:eastAsia="微软雅黑" w:cs="微软雅黑"/>
                <w:color w:val="000000"/>
                <w:sz w:val="20"/>
                <w:szCs w:val="20"/>
              </w:rPr>
              <w:t xml:space="preserve">
                行程安排： 岷山山脉主峰雪宝顶的人间瑶池黄龙让人赞叹大自然的鬼斧神工
                <w:br/>
                ►起床洗漱后收拾行李+酒店总台办理退房
                <w:br/>
                ►后前往【达仁堂】不低于90分钟 达仁堂是中国第一家国有制药厂，和北京同仁堂是兄弟企业。传承到现在500多年历史，在清代时期独供御药188年。达仁堂的创办人为乐达仁先生，创办的达仁堂药企，推动新中国中成药的发展，去世之后被新中国追封为《中华国药之父》。中国的第一片剂“银翘解毒片”，中国的第一酊剂“藿香正气水”，中国的第一个胶囊“藿香正气软胶囊”，中国的第一滴丸“速效救心丸”等等，都是达仁堂药企研制推广，是现代中成药的引领者。
                <w:br/>
                ►乘车前往净土阿坝享用午餐【牦牛金汤锅】阿坝沿线餐厅很多有购物场所售卖当地药材/高原土特产等，不属于旅行社安排的购物店，自愿购买，请索要票据
                <w:br/>
                ►午餐后乘车出发，前往人间瑶池【黄龙风景区】。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►游览结束后乘车前往动车站，乘坐动车返回成都
                <w:br/>
                ►入住酒店，后自由活动至次日出发。
                <w:br/>
                温馨提示：
                <w:br/>
                1、此日早上出发时间较早，中午会安排一个藏式主题餐厅，餐厅服务员会热情接待，为游客讲解一些藏药知识和介绍高原特产，餐厅自带超市，游客朋友可根据个人喜好自愿选择购买，不强制消费。
                <w:br/>
                2、黄龙风景区为龙形的一条沟，沟内有两条栈道，一条上山栈道，一条下山栈道。黄龙景区所有景点位于下山栈道两边。费用不含黄龙索道上行80元/人、下行40元/人、保险10元/人、耳麦30元/人、景区观光车单边20元/人。
                <w:br/>
                3、游览方式一：索道将游客送至与最高点五彩池景区海拔持平的地方，走平路（栈道）2900米到达黄龙主景区五彩池，推荐游览后沿下山栈道徒步下山，一路观看黄龙的美景，返回黄龙景区大门口。
                <w:br/>
                4、游览方式二：步行的游客沿上山栈道上，下山栈道下。往返8.5KM，均为山路，海拔约3010米-3930米。
                <w:br/>
                5、前往黄龙景区途中，沿途有当地设置的高原服务站，有兜售防寒衣物，氧气或抗高反药物，价格较贵，如有需要谨慎购买。此行为与旅行社无关，敬请知悉！
                <w:br/>
                6、特别提示：沿途洗手间、餐厅、藏家、服务区、景区、加水站、酒店旁边均有当地人售卖商品，请游客游览时自己注意识别，小心购买，并索要必要的发票。同时此类商店不是旅行社安排，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成都-熊猫乐园-都江堰-绵阳/天府机场-济南
                <w:br/>
              </w:t>
            </w:r>
          </w:p>
          <w:p>
            <w:pPr>
              <w:pStyle w:val="indent"/>
            </w:pPr>
            <w:r>
              <w:rPr>
                <w:rFonts w:ascii="微软雅黑" w:hAnsi="微软雅黑" w:eastAsia="微软雅黑" w:cs="微软雅黑"/>
                <w:color w:val="000000"/>
                <w:sz w:val="20"/>
                <w:szCs w:val="20"/>
              </w:rPr>
              <w:t xml:space="preserve">
                ►起床洗漱后收拾行李+酒店总台办理退房+早餐
                <w:br/>
                ►乘车出发前往游览【都江堰熊猫乐园】（不含电瓶车耳麦30元），即中国大熊猫保护研究中心都江堰基地，位于都江堰市青城山镇石桥村，占地 760 亩。这里绿树成荫、翠竹葱茏，是大熊猫的理想家园。作为国内首个大熊猫救护与疾病防控专门机构，它承担着科研、救护、科普等重要使命。园内有盼盼园、双楠园等多个园区，游客可以看到可爱的大熊猫和小熊猫，感受人与自然的和谐共生
                <w:br/>
                ►后游览【都江堰景区】（不含电瓶车耳麦40元）抵达景区后可选择乘坐都江堰停车场到景区观光车（费用不含，根据自身情况自理乘坐观光车+耳麦30元/人），前往南桥参观,，随后从都江堰景区南门进入离堆公园景区观碑亭、离堆、堰功道、川西第一名园--清溪园，徒步游览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不含扶梯40元/人）
                <w:br/>
                ►午餐安排【熊猫小吃宴】
                <w:br/>
                ►午餐后乘车前往机场、乘机返回济南，结束愉快旅程。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济南-绵阳/成都往返经济舱机票含税；（团队机票一经出票，不得退改签）（失信被执行人/限制高消费人群不得乘机，请报名前据实告知，如隐瞒一经确认视为出票，机票全损，请游客自行承担损失）
                <w:br/>
                包含行程段空调旅游车、接送机普通旅游车，一人一正座，不提供座次要求；
                <w:br/>
                行程中用车为空调旅游车！因沿线有行车公里数限制及部分路段维修，易发生堵车，发车时间均较早；行程内所有自由活动期间及行程外均不含用车。请予以理解。
                <w:br/>
                2、住宿	成人包含行程所列酒店5晚（免责申明：携程网评钻级为动态浮动展示，仅做网评参考，敬请理解）
                <w:br/>
                报价以1人1床位计算，若产生单男单女,本产品无法安排拼房，客人需自补房差；全程入住酒店
                <w:br/>
                双人间。
                <w:br/>
                【参考酒店】成都九寨携程3钻+川主寺/峨眉山携程4钻酒店：
                <w:br/>
                成都3钻：宜必思动物园店/御迦酒店西站店/纯泊欢丽/星住Z伍昊洋抚琴/维也纳五块石店/永康酒店/或同级峨眉山4钻：瑞邦莫丽/花园城度假/漫雅度假/澜庭悦景维也纳国际水晶店/或同级
                <w:br/>
                川主寺4钻：吉瑞大酒店/旭日仙阁/凯瑞大酒店/碧澜云庭/国宾大酒店或同级
                <w:br/>
                九寨3钻：珠康/藏韵/天鹅湖/喜途/银峰/电力/正顺享达/麓居/益露来/锦辰假日/白天鹅/阳光酒店/雪域圣境/品漫/馨悦
                <w:br/>
                3、用餐 	包含5早餐6正餐、正餐十人一桌，10 菜 1 汤(不含酒水)。行程中所含早晚餐均由住宿酒店赠送，以酒店提供为准，不属于旅游行程质量范围。出发时间在酒店提供早餐前的，酒店提供路上吃的早餐（路早），需退房时自行于酒店前台领取。中餐为我社安排用餐，参考菜单已列出，部分菜品根据季节或作调整，量质不变，不含酒水，景区一般地处偏远，餐标相对大城市较差，藏区海拔较高，米饭有夹生现象，团餐以蔬菜为主，不习惯者请提前自备佐食，因整体餐费不以个人用餐与否减少，自愿放弃用餐无费用可退，敬请谅解。用餐后的休息时间属自由活动时间。
                <w:br/>
                4、导游	包含行程内含优秀持证国语导游讲解服务
                <w:br/>
                接送站、中转配单独导游，各景点内主要以自由游览方式为主，导游无法全程陪同；
                <w:br/>
                5、保险	包含成都出发到景区往返期间行程段旅游意外险特别说明：客人乘坐出发地至成都往返大交通当日、接送站期间以及所有自由活动时间均不在本次旅游意外险保障有效时限范围内，敬请注意！ 
                <w:br/>
                保险公司对3岁以下和70岁以上老年人不受理，如要参团须签定免责申明，并且有正常成年人带领方可参团！如因交通事故造成客人身体伤害，按照《中华人民共和国道路交通事故处理办法》进行赔偿。解释权及理赔权由保险公司负责。不含财产险，随身物品自行妥善保管。
                <w:br/>
                6、购物	旅游者已知晓参观地餐厅/达仁堂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7、赠送	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1、不提供自然单间，产生单房差或加床费用自理；非免费餐饮、洗衣、电话、饮料、烟酒、付费电视， 行李搬运等费用。
                <w:br/>
                2、行程中未提到的其它费用：如特殊门票、游船（轮）、景区内二道门票、观光车、电瓶车、缆车、索道、动车票等费用。
                <w:br/>
                3、按儿童报名超规定标准所产生的餐费、门票、床位费。
                <w:br/>
                4、个人购物、娱乐等消费及自由活动期间交通、餐饮等私人费用。
                <w:br/>
                5、因交通延误、取消等意外事件或不可抗力原因导致的额外费用及个人所产生的费用等。
                <w:br/>
                6、航空保险、游客个人旅游意外保险；因旅游者违约、自身过错、自身疾病，导致的人身财产损失而额外支付的费用。
                <w:br/>
                7、景区门票不含，60岁以上可享受国家景区优免政策，60以下所产生景区门票（具体优免政策按景区公示为准）
                <w:br/>
                共计：518元[3.1-3.28]  628元【3.29-5.31】或738元【6.1-12.15】
                <w:br/>
                （九寨沟190（12.16-3.31门票80）+黄龙170（11.15-5.31门票60）+峨眉山160+乐山80+都江堰80+熊猫乐园58）
                <w:br/>
                景区小交通：
                <w:br/>
                必须消费小交通：320元/人=九寨沟观光车90+保险10+峨眉山景区观光车90+金顶往返索道120+保险10；
                <w:br/>
                建议消费小交通：230元/人=黄龙景区观光车20+上行索道80+定位耳麦30+乐山耳麦15+峨眉山耳麦15+都江堰观光车耳麦40+熊猫乐园电瓶车耳麦30；
                <w:br/>
                自愿消费小交通：黄龙下行索道40、保险10；乐山游船票70、乐山景区观光车30；都江堰大扶梯40
                <w:br/>
                8、景区内便民交通自费：
                <w:br/>
                9、行程不含的餐，千古情晚会280/人起、只有峨眉280-320/人起
                <w:br/>
                 费用不含
                <w:br/>
                Not Contain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达仁堂</w:t>
            </w:r>
          </w:p>
        </w:tc>
        <w:tc>
          <w:tcPr/>
          <w:p>
            <w:pPr>
              <w:pStyle w:val="indent"/>
            </w:pPr>
            <w:r>
              <w:rPr>
                <w:rFonts w:ascii="微软雅黑" w:hAnsi="微软雅黑" w:eastAsia="微软雅黑" w:cs="微软雅黑"/>
                <w:color w:val="000000"/>
                <w:sz w:val="20"/>
                <w:szCs w:val="20"/>
              </w:rPr>
              <w:t xml:space="preserve">
                D5	达仁堂	不低于90分钟	药材、安宫牛黄丸
                <w:br/>
                参考价格：100元起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自费观赏九寨千古情大型5D实景IMAX大秀演出或《藏迷》大型原生态演出（需另付费，由旅行社或导游代购门票，千古情景区挂牌价280元/人，团队价260元/人自理）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只有峨眉</w:t>
            </w:r>
          </w:p>
        </w:tc>
        <w:tc>
          <w:tcPr/>
          <w:p>
            <w:pPr>
              <w:pStyle w:val="indent"/>
            </w:pPr>
            <w:r>
              <w:rPr>
                <w:rFonts w:ascii="微软雅黑" w:hAnsi="微软雅黑" w:eastAsia="微软雅黑" w:cs="微软雅黑"/>
                <w:color w:val="000000"/>
                <w:sz w:val="20"/>
                <w:szCs w:val="20"/>
              </w:rPr>
              <w:t xml:space="preserve">只有峨眉280-320/人起</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2、签定合同请提供有效正确的身份信息，并于行程中随身携带身份证件，遗忘遗失等造成的无法登机，无法办理入住酒店等损失由旅游者自行承担。
                <w:br/>
                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陡坡密林、悬崖蹊径、急流深洞等危险区域，请注意禁止标志，不可冒险前往；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7、请尊重当地百姓的生活和信仰，避免与当地居民发生冲突；为安全考虑，晚间及单独不宜自行外出。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不予承担旅游者由此产生的额外费用。正常的项目退费（门票，住宿）以我社折扣价为标准，均不以挂牌价为准。
                <w:br/>
                11、除行程标明的游览，自由活动地点外，其它所有途经地均不为必须停留，游览，介绍，讲解地。
                <w:br/>
                12、关于购物：旅游者已知晓参观地内包含购物环境。由于旅游者自行造成的停留活动时间延长不计算在内。如有购买行为，请索要购物凭证并妥善保管；旅行过程中须经过的景区、停留点等配套自营或衍生设置的含有购物可能的场所，均非属于旅行社安排的单独购物环节，请您特别注意甄选，谨慎选择。在付款前务必仔细检查，确保商品完好无损、配件齐全并具备相应的鉴定证书，明确了解商品售后服务流程；我社不承担任何附带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2026-03-14T05:38:03+08:00</dcterms:created>
  <dcterms:modified xsi:type="dcterms:W3CDTF">2026-03-14T05:38:03+08:00</dcterms:modified>
</cp:coreProperties>
</file>

<file path=docProps/custom.xml><?xml version="1.0" encoding="utf-8"?>
<Properties xmlns="http://schemas.openxmlformats.org/officeDocument/2006/custom-properties" xmlns:vt="http://schemas.openxmlformats.org/officeDocument/2006/docPropsVTypes"/>
</file>