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穿越滇东南-昆明、建水、元阳、蒙自、开远、弥勒5晚6天行程单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YN1772936989BB</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缤纷景点、特色美食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起始地-昆明
                <w:br/>
              </w:t>
            </w:r>
          </w:p>
          <w:p>
            <w:pPr>
              <w:pStyle w:val="indent"/>
            </w:pPr>
            <w:r>
              <w:rPr>
                <w:rFonts w:ascii="微软雅黑" w:hAnsi="微软雅黑" w:eastAsia="微软雅黑" w:cs="微软雅黑"/>
                <w:color w:val="000000"/>
                <w:sz w:val="20"/>
                <w:szCs w:val="20"/>
              </w:rPr>
              <w:t xml:space="preserve">
                各地贵宾乘机/高铁抵达彩云之南的首府“昆明”，根据航班/高铁到达时间由旅行社工作人员统一安排车辆将游客送至指定酒店入住，游客入住酒店后根据时间自由活动，初上高原的游客入住酒店后要注意休息，做好体力储备，请不要剧烈运动和过量饮酒，今天没有安排团体膳食，游客可自行品尝云南小吃。
                <w:br/>
                美食推荐：市中心-祥云美食城，云大-园西路，翠湖小吃街.......（烤猪脚、烧豆腐、小锅米线等传统云南小吃都可以吃的到，还有烤牛干巴、傣味舂鸡脚、蒸饵丝、小卷粉、撒撇、泡鲁达等民族特色风味……）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昆明-元阳
                <w:br/>
              </w:t>
            </w:r>
          </w:p>
          <w:p>
            <w:pPr>
              <w:pStyle w:val="indent"/>
            </w:pPr>
            <w:r>
              <w:rPr>
                <w:rFonts w:ascii="微软雅黑" w:hAnsi="微软雅黑" w:eastAsia="微软雅黑" w:cs="微软雅黑"/>
                <w:color w:val="000000"/>
                <w:sz w:val="20"/>
                <w:szCs w:val="20"/>
              </w:rPr>
              <w:t xml:space="preserve">
                早餐后，乘车前往“碧波琉璃”抚仙湖，游览【抚海湾湿地公园】 广龙抚海湾湿地公园依山傍水，位于抚仙湖畔，遥望远处群山，风景特别美。脱掉鞋子，打着赤脚，踩着湖水，清凉舒爽。拍照出片，犹如一幅画卷。 
                <w:br/>
                之后我们乘车前往阡陌纵横的梯田故乡-元阳梯田核心区，云上人家-前往【阿者科村】阿者科村村民探索出森林、村寨、梯田、水系“四素同构”的循环生态系统，创造出“与自然共生”的生产生活方式。走进阿者科村，仿佛踏入了一处世外桃源。几十座蘑菇房集中连片分布，这些蘑菇房由土基墙、竹木架和茅草顶组成，屋顶为四个斜坡面，脊短坡陡，形如蘑菇，屋内中间设有火塘，充满了浓郁的民族特色。村里的五口水井和两个水碾房不仅是重要的公共空间，更是村落历史的见证。此外，古树、古井、竹林、寨门、磨秋场等共同构成了阿者科独特的村落景观风貌。之后我们乘车前往阡陌纵横的梯田故乡-元阳梯田景区（150KM，3H），正值日落相伴，观赏【坝达梯田】绝美日落，夕阳西斜，绚烂缤纷的云彩，落日忽明忽暗，使深浅不一的七彩霞光倒映在层层叠叠的梯田上，天地融为一体，天地同辉，让人心旷神怡，不得不赞美哈尼族是真正的大地雕塑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元阳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元阳-建水
                <w:br/>
              </w:t>
            </w:r>
          </w:p>
          <w:p>
            <w:pPr>
              <w:pStyle w:val="indent"/>
            </w:pPr>
            <w:r>
              <w:rPr>
                <w:rFonts w:ascii="微软雅黑" w:hAnsi="微软雅黑" w:eastAsia="微软雅黑" w:cs="微软雅黑"/>
                <w:color w:val="000000"/>
                <w:sz w:val="20"/>
                <w:szCs w:val="20"/>
              </w:rPr>
              <w:t xml:space="preserve">
                今日早起观赏梯田日出（早餐打包），当晨曦尚在遥远天际踌躇之际，前往梯田景区【多依树梯田】藏在彩云深处的绝美画布，迎着日出出现天绘地就的奇景，这里是观看梯田日出的最佳地，光芒倾洒而下，为梯田披上了一层更加华丽的盛装。梯田的色彩愈发斑斓夺目，原先的橙红此刻如同被点燃的熔金，熠熠生辉，随着光线角度的变化，在田埂的遮挡与折射下，色彩过渡之处出现了丝丝缕缕的细纹，将每一块梯田都划分得错落有致，犹如一幅幅水墨画和版画，呈现出人与自然共同创造的奇迹，前往【箐口哈尼民俗村】观云中仙境，云海。延续着“森林-水系-村寨-梯田”四素同构的生态格局，也许这就是旅行的意义。
                <w:br/>
                欣赏完美景，踏上我们的下一站-建水，乘车前往建水县（190KM，3H），【建水古城】一个被岁月偏爱的地方，宁静祥和，斑驳的石板路，映射的光影交织，让灵魂在古韵中栖息，让心灵在烟火中沉淀。被被誉为“古建筑博物馆”和“民居博物馆”，参观【朝阳楼】晨钟暮鼓，风铃呢喃，一座不靠山不靠水，矗立了六个多世纪的城楼，傲然凌空的“滇府第一楼”。它是建水文化地标，是祖国边陲文化重镇，被称之为“小天安门”，朝阳里正面悬挂清代书法家涂日卓所书的“雄镇东南”四字榜书，为云南仅存的四大榜书之一。游至古城内，现一处府邸，【朱家花园】一半诗意，一半烟雨，雕梁画栋、楹联匾额、宗祠/戏台/绣楼/花园等遗存，被誉为“滇南大观园”。前往【十七孔桥】如双龙蜿蜒，一桥镇双龙之意，因桥有十七孔而又称“双龙桥”，是建水历史与文化的缩影，是我们国仅存的两座十七孔桥，一座在北京颐和园，一座在云南建水，被列入中国造桥史册，现为打卡旅拍的最佳场地，吸引着国内外无数游客。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建水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建水-蒙自
                <w:br/>
              </w:t>
            </w:r>
          </w:p>
          <w:p>
            <w:pPr>
              <w:pStyle w:val="indent"/>
            </w:pPr>
            <w:r>
              <w:rPr>
                <w:rFonts w:ascii="微软雅黑" w:hAnsi="微软雅黑" w:eastAsia="微软雅黑" w:cs="微软雅黑"/>
                <w:color w:val="000000"/>
                <w:sz w:val="20"/>
                <w:szCs w:val="20"/>
              </w:rPr>
              <w:t xml:space="preserve">
                今日，【中华熊文化博览园】云南省黑熊产业基地之一，拥有药用黑熊一千多头。参观繁殖基地和熊舍，与小黑熊互动、投喂，贵宾可近距离观看熊胆无痛提取过程，了解熊胆的药用价值，所提取出的胆汁具有超强耐缺氧能力和抗氧化功效、熊胆素有“千年瑰宝，药用黄金”之美誉，与虎骨、牛黄、麝香、被称为中国四大名贵珍惜动物药材，是唯一未被人工合成替代的国家级天然动物药。
                <w:br/>
                前往游览【碧色寨】（含民风换装）它是滇越铁路一级站点，在碧色寨，换上民国服饰，感受百年滇越，漫步铁路，问时光、思人生。水塔、站房、火车站钟、警察局、法国员工的宿舍、哥卢士旅馆等背景，自行打卡美拍，追忆往昔，峥嵘岁月。因其独特的建筑风格，碧色寨曾是《芳华》《我的团长我的团》《无问东西》等电影的拍摄地。之后乘车前往蒙自选品中心享用蒙自正宗过桥米线，蒙自过桥米线堪称"一个人的盛宴"，比脸还大的海碗加上几十个装满食材的小碟子，还没吃，心里就已经有天下唯我独尊的快感。
                <w:br/>
                之后前往“蒙自的后花园”【尼苏小镇】小镇因居住居民 98%为彝族尼苏支系，故取名为尼苏小镇，少数民族风情与特色建筑相结合，”山清水秀、天蓝地绿、城在林中、人在景中”的独特体验，让游人感受尼苏人的丰厚文化底蕴和古老民族的神秘。参与“跳竹竿”活动，与穿着民族服饰的演员一起，在两竹竿滑动相撞的空隙中跳动，沉浸式体验以竹竿舞为表达文化和社交互动的方式，伴随着锣鼓的节奏，展示出华丽的动作和节拍。观看《尼苏欢歌》歌舞表演，融合少数民族风情及滇越历史，延续文化艺术的发展及传承，一台充满古朴与心意的歌舞集锦。表演后可自由与演员上台互动、拍照留念。享用特色彝族汤锅宴，穿着民族服饰的“ 阿布阿力”唱着民族敬酒歌 ，体验少数民族独特的敬酒仪式《高山流水》，这一仪式不仅是对客人的一种尊重，更是对苗族文化的传承与弘扬。他们会以歌声和舞蹈相伴，让每一位到访者都能深刻感受到这份独特的民族风情。参加篝火晚会，之后前往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蒙自</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蒙自-弥勒
                <w:br/>
              </w:t>
            </w:r>
          </w:p>
          <w:p>
            <w:pPr>
              <w:pStyle w:val="indent"/>
            </w:pPr>
            <w:r>
              <w:rPr>
                <w:rFonts w:ascii="微软雅黑" w:hAnsi="微软雅黑" w:eastAsia="微软雅黑" w:cs="微软雅黑"/>
                <w:color w:val="000000"/>
                <w:sz w:val="20"/>
                <w:szCs w:val="20"/>
              </w:rPr>
              <w:t xml:space="preserve">
                早餐后，各位贵宾可以睡到自然醒，吃完早餐，乘车前往【南湖公园】一年四季碧波万顷、岸柳成荫，沿湖内外古迹景点众多、风光涟漪，萤声遐迩，是滇南的旅游圣地，午餐前往【蒙自选品中心】面向东南亚的分布式仓储中心，见证蒙自经济发展。红河保税区我国内陆开放层次最高、功能最齐全、政策最优惠、手续最简便的海关特殊监管区，保税区有云南、泰国、缅甸、越南等东南亚的优质商品，并且能品尝蒙自正宗过桥米线。
                <w:br/>
                乘车前往弥勒，游览【东风韵艺术小镇】（含电瓶车），被称为东方波尔多，万亩碧绿的葡萄园，梦幻无际的紫色薰衣草，醉了每一个走进东风韵的人，玩在东风韵景区，花田风车、湖滨步道、异形建筑，带您感受艺术的视觉盛宴。这片土地上的红砖，将风格独特的建筑植入原始地貌，构筑了形态各异的红砖艺术建筑群，一路走来，艺术的熏陶和美丽的风景融为一体，让您感受难得的东风韵。之后返回昆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昆明-温馨的家
                <w:br/>
              </w:t>
            </w:r>
          </w:p>
          <w:p>
            <w:pPr>
              <w:pStyle w:val="indent"/>
            </w:pPr>
            <w:r>
              <w:rPr>
                <w:rFonts w:ascii="微软雅黑" w:hAnsi="微软雅黑" w:eastAsia="微软雅黑" w:cs="微软雅黑"/>
                <w:color w:val="000000"/>
                <w:sz w:val="20"/>
                <w:szCs w:val="20"/>
              </w:rPr>
              <w:t xml:space="preserve">
                贵宾按照提前约定时间起床，早餐后，前往〖云南游客集散中心〗云南旅游集散地，返程之前的最后一站。在这里您可以精心挑选中意的云南土特产，回去送给家乡的亲朋好友。后根据航班/高铁时间，送机/送站，结束愉快云南之旅！（中午14点之前航班无法前往集散中心，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交通标准：济南往返昆明飞机经济舱（失信人一定提前告知，如因此造成临时不能出票产生的所有损失由客人全部承担）
                <w:br/>
                住宿：携程3钻/星酒店+元阳景区内酒店（备选酒店详见下页）
                <w:br/>
                门票：行程所列景点首道大门票（含景区内小交通）-PS：行程内标明的自费项目的除外
                <w:br/>
                用餐：5早8正，正餐30/人，10人/桌，每桌至少10菜一汤（过桥米线除外）
                <w:br/>
                （酒店无早情况下，安排外吃10/人标准，不吃不退） 
                <w:br/>
                特色风味餐餐标 40 元/人(弥勒簸箕宴，尼苏汤锅宴、建水汽锅鸡、红米饭、过桥米线 )
                <w:br/>
                用车：正规空调旅游大巴，5年以上专业司机驾驶，确保一人一座；
                <w:br/>
                导游：五年以上热爱旅游事业的专职导游，行程作息由随团导游根据具体情况安排；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1、参团时发生单房差的客人，请按规定补足单房差;
                <w:br/>
                2、12岁以下儿童报价包含，半餐、车位费;不含景点门票、不占床，不含早餐
                <w:br/>
                3、早餐为酒店房费中提供，若小孩不占床，则须补早餐费，按入住酒店收费规定，由家长现付;
                <w:br/>
                4、已是旅行社打包优惠价格，老年证、军官证/学生证，残疾证，等优惠证件，均不退费。
                <w:br/>
                5、因人力不可抗拒因素(自然灾書、交通状况、政府行为等)影响行程，我社可以作出行程调整，尽力确保行程的顺利进行。实在导致无法按照约定的计划执行的，因变更而超出的费用由旅游者自行承担。
                <w:br/>
                6、行程中的车程时间不包含景点的游览时间:当日景点游览顺序在不缺少景点的情况下，我社可调整顺序
                <w:br/>
                7、行程内所含餐不使用，属于自愿放弃，不退任何费用:特此说明
                <w:br/>
                8、投诉以当地接待社旅游意见单为准，请各位游客如实填写，虚假填写、不填写默认为无接待问题，回程后再行投诉，我社不再受理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1.本产品目的地海拔较高，有严重高血压、心脏病等疾病的客人及老年客人，请根据自身条件，遵医嘱，谨慎决定是否出行
                <w:br/>
                2.高原地区气候干燥，日照强烈，紫外线强，建议客人带好镜、太阳帽、防晒霜、润唇育等物品;高原地区早晚温差大，请客人准备长袖衣裤及防寒衣物，另外建议携带感冒药、肠胃药、阿斯匹林、安定、头痛粉等药品，以防高原反应引起的身体不适。
                <w:br/>
                3.如因意外事件及不可抗力，包括但不限于航空公司运力调配、机场临时关闭、天气原因、航空管制等导致航班取消或延期的，旅行社将尽最大努力协助您办理变更事直，如产生差价，多退少补
                <w:br/>
                4.出游过程中，如遇不可抗力因素造成景点/场馆未能正常游玩/参观，服务人员经与您协商一致后可根据实际情况取消或更换该昙点/场馆，或由服务人员在现场按旅游产品中的门票价退还费用(退费不以景区/场馆挂牌价为准)，敬请谅解
                <w:br/>
                5.云南山高坡大，对限速有严格规定。行程地海拔较高，空气含氧量低，故上坡时旅游车速有时仅 20-30迈，可能视情况关闭空调，敬请谅解
                <w:br/>
                6.因当地经济条件有限，交通、酒店服务及设施、餐饮等方面与发达城市相比会有一定的差距，敬请谅解
                <w:br/>
                7.在旅游旺季或者其他一些特殊情况下，为了保证您的行程游览不受影响，行程的出发时间可能会提早(具体出发时间以通知为准)，导致您不能正常享用酒店早餐。我们建议您跟酒店协调打包早餐或自备早餐，敬请谅解
                <w:br/>
                8.植物类景观(湖泊、枫叶、樱花、油菜花、荷花等)，可能会因天气原因导致观花不佳等情况，敬请谅解
                <w:br/>
                9.云南属少数民族地区，请尊重当地少数民族的宗教及生活习俗。出行前建议您关注当地天气预报，云南地处云贵高原，当地昼夜温差大，请带足保暖防寒衣物，太阳帽、太阳镜，涂抹防霜以保护皮肤。天气变化多端，请携带雨伞！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2026-03-09T19:52:01+08:00</dcterms:created>
  <dcterms:modified xsi:type="dcterms:W3CDTF">2026-03-09T19:52:01+08:00</dcterms:modified>
</cp:coreProperties>
</file>

<file path=docProps/custom.xml><?xml version="1.0" encoding="utf-8"?>
<Properties xmlns="http://schemas.openxmlformats.org/officeDocument/2006/custom-properties" xmlns:vt="http://schemas.openxmlformats.org/officeDocument/2006/docPropsVTypes"/>
</file>