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春游恩施双飞六日宜昌进出行程单</w:t>
      </w:r>
    </w:p>
    <w:p>
      <w:pPr>
        <w:jc w:val="center"/>
        <w:spacing w:after="100"/>
      </w:pPr>
      <w:r>
        <w:rPr>
          <w:rFonts w:ascii="微软雅黑" w:hAnsi="微软雅黑" w:eastAsia="微软雅黑" w:cs="微软雅黑"/>
          <w:sz w:val="20"/>
          <w:szCs w:val="20"/>
        </w:rPr>
        <w:t xml:space="preserve">春游恩施双飞六日游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HB17721572630F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恩施大峡谷（云龙河地缝偶遇高山彩虹）、土家女儿城（美食一条街）
                <w:br/>
                清江大峡谷（蝴蝶岩）、两坝一峡（体验葛洲坝水涨船高）
                <w:br/>
                三峡大坝（国之重器）、梭布垭石林（海底迷宫）6日游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抵达宜昌
                <w:br/>
              </w:t>
            </w:r>
          </w:p>
          <w:p>
            <w:pPr>
              <w:pStyle w:val="indent"/>
            </w:pPr>
            <w:r>
              <w:rPr>
                <w:rFonts w:ascii="微软雅黑" w:hAnsi="微软雅黑" w:eastAsia="微软雅黑" w:cs="微软雅黑"/>
                <w:color w:val="000000"/>
                <w:sz w:val="20"/>
                <w:szCs w:val="20"/>
              </w:rPr>
              <w:t xml:space="preserve">
                全陪导游在济南机场等待您，帮您换好登机牌，乘坐飞机赴宜昌，工作人员接机后，前往酒店入住酒店休息。
                <w:br/>
                【温馨提示】：1、酒店押金入住时请自付前台，退房时酒店查房无损后原路退还，酒店入住时间为12点后，若您抵达酒店时间较早，酒店房间还未打扫干净，请您将行李寄存前台稍事休息耐心等待，感谢理解；
                <w:br/>
                2、导游在您抵达前一天联系您， 请保持电话畅通耐心等待。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水电宜昌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两坝一峡豪华游船--女儿城
                <w:br/>
              </w:t>
            </w:r>
          </w:p>
          <w:p>
            <w:pPr>
              <w:pStyle w:val="indent"/>
            </w:pPr>
            <w:r>
              <w:rPr>
                <w:rFonts w:ascii="微软雅黑" w:hAnsi="微软雅黑" w:eastAsia="微软雅黑" w:cs="微软雅黑"/>
                <w:color w:val="000000"/>
                <w:sz w:val="20"/>
                <w:szCs w:val="20"/>
              </w:rPr>
              <w:t xml:space="preserve">
                早餐后乘车赴码头（车程约30分钟，游览时间约3小时），办理登船手续；乘精品峡江游船—“长江三峡6号/7号”，船赏夷陵长江大桥（观宜万铁路桥），滨江公园、镇江阁、庙咀、三江大桥，【进入葛洲坝船闸体验水涨船高的独特感受】，船观三峡人家、古栈道，观音坐莲台、石牌抗战纪念碑、明月湾、杨家溪、石牌、灯影石、蛤蟆泉等；龙进溪、仙人桥，莲沱大桥、天柱山（坝区专用公路、莲沱三漩传说），黄牛宽谷、剪刀峰、晒经坪、三把刀，毛公山半身像（三峡大坝概况介绍），观西陵长江大桥，乐天溪大桥、毛公山全身像，船观黄陵庙（九龙坡传说），观三峡大坝坝体，靠港，欢送离船；
                <w:br/>
                后乘车前往恩施赴中国最大的土家族文化地标恩施【土家女儿城】（车程约4-6小时，游览约40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世间男子不二心，天下女儿第一城”。土家女儿城，让恩施感受时尚潮流，让世界体验土家风情，行程结束后入住酒店休息。
                <w:br/>
                【温馨提示】:女儿城免费的表演若因时间、天气或官方停演不接受任何投诉。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大峡谷云龙河地缝--梭布垭石林
                <w:br/>
              </w:t>
            </w:r>
          </w:p>
          <w:p>
            <w:pPr>
              <w:pStyle w:val="indent"/>
            </w:pPr>
            <w:r>
              <w:rPr>
                <w:rFonts w:ascii="微软雅黑" w:hAnsi="微软雅黑" w:eastAsia="微软雅黑" w:cs="微软雅黑"/>
                <w:color w:val="000000"/>
                <w:sz w:val="20"/>
                <w:szCs w:val="20"/>
              </w:rPr>
              <w:t xml:space="preserve">
                早餐后乘车前往可与美国科罗拉多大峡谷媲美的“绝世奇观”----【恩施大峡谷云龙地缝】（车程约2小时，游览约2.5小时）呈“U”型，上下垂直一致，全长3600米，平均深75米，是奇异独特的喀斯特景观。云龙地缝囊括了众多旅游资源单体，外部绝壁巨壑环抱，山峦叠障，地形多变；地缝内流水淙淙，飞瀑跌落，五彩黄龙瀑布、彩虹瀑布、云龙瀑布、冰瀑让人流连而忘返。
                <w:br/>
                后乘车前往形成于【4.6亿年前的世界第一奥陶纪石林---海底迷宫梭布垭石林】（ 车程约2.5小时，游览时间约2.5小时左右）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晚上返回恩施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清江大峡谷--蝴蝶岩--宜昌
                <w:br/>
              </w:t>
            </w:r>
          </w:p>
          <w:p>
            <w:pPr>
              <w:pStyle w:val="indent"/>
            </w:pPr>
            <w:r>
              <w:rPr>
                <w:rFonts w:ascii="微软雅黑" w:hAnsi="微软雅黑" w:eastAsia="微软雅黑" w:cs="微软雅黑"/>
                <w:color w:val="000000"/>
                <w:sz w:val="20"/>
                <w:szCs w:val="20"/>
              </w:rPr>
              <w:t xml:space="preserve">
                早餐后乘车前往野三峡综合旅游区（车程约2小时），乘船游览【水上恩施—清江大峡谷】，游客在景阳码头乘船沿途观看壮观的800里清江醉美一段景阳画廊：河谷幽深，气势雄伟的土家人的母亲河，世界唯一的一个震撼的喀斯特地貌的神奇蝴蝶岩；八百里清江美如画，最美河段在景阳。
                <w:br/>
                乘船游览【清江明珠-蝴蝶岩】蝴蝶岩是清江上的一颗明珠，是从未被人踏足的一片神秘处女地。行程结束后前往宜昌入住酒店休息（车程约3-4小时）。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三峡印象--嫘祖庙--三峡大坝
                <w:br/>
              </w:t>
            </w:r>
          </w:p>
          <w:p>
            <w:pPr>
              <w:pStyle w:val="indent"/>
            </w:pPr>
            <w:r>
              <w:rPr>
                <w:rFonts w:ascii="微软雅黑" w:hAnsi="微软雅黑" w:eastAsia="微软雅黑" w:cs="微软雅黑"/>
                <w:color w:val="000000"/>
                <w:sz w:val="20"/>
                <w:szCs w:val="20"/>
              </w:rPr>
              <w:t xml:space="preserve">
                早餐后乘车前往【三峡印象特产超市】(参观时间约120分钟）体验了解武陵山脉硒土特产，辟邪吉物朱砂，还有对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
                <w:br/>
                后乘车前往【嫘祖纪念馆】（参观约 90-120 分钟），嫘祖纪念馆位于西陵峡东口西陵山上，是一座纪念中华民族之母的嫘祖纪念馆。1993 年重建于西陵山。嫘祖为开创中华基业，尽心尽力，被后世尊为"第二天先蚕"。为中国最早的第一夫人。嫘祖是我们先祖女性中的杰出代表；她旺夫德配黄帝， 辅成怀柔统一之功；她旺子，生二子，其后皆有天下，她母仪天下，福祉万民，和炎黄二帝开辟鸿茫，告别蛮荒，功高日月，德被华夏与炎帝、黄帝同被尊称人文初祖。嫘祖纪念馆，建筑面积 1217.27 平方米，从外看像似三层，实际四层，多层重檐，棱角刺天；从底层到顶端，高26.53 米；24 组风铃，悬挂翘角，随风飘动，传响天外。站在西陵山上，还能非常清楚的看到【万里长江第一坝—葛洲坝】。
                <w:br/>
                后乘车前往游览【三峡大坝】（车程约40分钟，游览约2.5小时）：三峡工程制高点国家5A级景区—坛子岭、185平台、截流纪念园等；15:30左右乘空调BUS经中国公路隧道桥梁博物馆之称的三峡工程专用公路（车程约1小时）返回宜昌城区入住酒店休息，结束愉快旅行。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宜昌--温暖的家
                <w:br/>
              </w:t>
            </w:r>
          </w:p>
          <w:p>
            <w:pPr>
              <w:pStyle w:val="indent"/>
            </w:pPr>
            <w:r>
              <w:rPr>
                <w:rFonts w:ascii="微软雅黑" w:hAnsi="微软雅黑" w:eastAsia="微软雅黑" w:cs="微软雅黑"/>
                <w:color w:val="000000"/>
                <w:sz w:val="20"/>
                <w:szCs w:val="20"/>
              </w:rPr>
              <w:t xml:space="preserve">
                工作人员根据您的返程交通时间提前安排车送您前往宜昌 机场，结束美好的宜昌+恩施之旅。
                <w:br/>
                【温馨提示】：师傅会提前一天联系您，请您耐心等待通知；酒店退房时间为中午12点，若您的交通为当天下午或晚上请注意时间提前退房。您也可以将行李寄存前台后在市区自由活动，感谢您的理解！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1.门票：景区大门票（已按照旅行社协议价核算，无任何门票优免可退）；
                <w:br/>
                2.住宿：5晚商务型酒店双人标准间；
                <w:br/>
                3.用车：空调旅游车，每人一正位，接送站为普通车（专业接送站工作人员）；
                <w:br/>
                4.用餐：全程5早6正，10人1桌，10菜一汤，人数不足菜品相应减少；正餐餐标25元一位。
                <w:br/>
                5.导游：公司评选金牌导游讲解服务；
                <w:br/>
                6.保险：旅行社责任险，赠送人身意外险保额20万/人（70岁以上18岁以下按照中国保监会规定保额减半）。
                <w:br/>
                7.大交通：济南一宜昌往返经济舱机票(含基建燃油)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
                <w:br/>
                两坝一峡游船+恩施大峡谷云龙地缝缆车+梭布垭景交+清江大峡谷船票+三峡大坝换乘车+综合服务费=599元/人（当地现付给导游，报名参加此行程即表示认可本必消套餐）
                <w:br/>
                <w:br/>
                1.大峡谷地缝小蛮腰30元/人（自愿自理）；
                <w:br/>
                2.梭布垭山海经68元/人（自愿自理）；
                <w:br/>
                3.三峡大坝电瓶车10元/人、耳麦20元/人（自愿自理）。
                <w:br/>
                4.单房差：全程按标准间一人一床位核价，不提供自然单间，产生单男单女敬请自理；
                <w:br/>
                5.行程中标注自理、个人消费以及未提及的其他费用。
                <w:br/>
                进店安排	1土特产超市（90-120分钟）；
                <w:br/>
                1嫘祖庙（90-120分钟）；
                <w:br/>
                景区配套购物场所及路边加水用餐处商店摊点概不属于旅行社安排服务范畴，请根据个人喜好消费。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
                进店安排：土特产超市（90-120分钟）
                <w:br/>
                景区配套购物场所及路边加水用餐处商店摊点概不属于旅行社安排服务范畴，请根据个人喜好消费。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嫘祖庙</w:t>
            </w:r>
          </w:p>
        </w:tc>
        <w:tc>
          <w:tcPr/>
          <w:p>
            <w:pPr>
              <w:pStyle w:val="indent"/>
            </w:pPr>
            <w:r>
              <w:rPr>
                <w:rFonts w:ascii="微软雅黑" w:hAnsi="微软雅黑" w:eastAsia="微软雅黑" w:cs="微软雅黑"/>
                <w:color w:val="000000"/>
                <w:sz w:val="20"/>
                <w:szCs w:val="20"/>
              </w:rPr>
              <w:t xml:space="preserve">
                进店安排：嫘祖庙（90-120分钟）
                <w:br/>
                景区配套购物场所及路边加水用餐处商店摊点概不属于旅行社安排服务范畴，请根据个人喜好消费。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必消套餐</w:t>
            </w:r>
          </w:p>
        </w:tc>
        <w:tc>
          <w:tcPr/>
          <w:p>
            <w:pPr>
              <w:pStyle w:val="indent"/>
            </w:pPr>
            <w:r>
              <w:rPr>
                <w:rFonts w:ascii="微软雅黑" w:hAnsi="微软雅黑" w:eastAsia="微软雅黑" w:cs="微软雅黑"/>
                <w:color w:val="000000"/>
                <w:sz w:val="20"/>
                <w:szCs w:val="20"/>
              </w:rPr>
              <w:t xml:space="preserve">
                必消套餐：
                <w:br/>
                两坝一峡游船+恩施大峡谷云龙地缝缆车+梭布垭景交+清江大峡谷船票+三峡大坝换乘车+综合服务费=599元/人（当地现付给导游，报名参加此行程即表示认可本必消套餐）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¥ 599.00</w:t>
            </w:r>
          </w:p>
        </w:tc>
      </w:tr>
      <w:tr>
        <w:trPr/>
        <w:tc>
          <w:tcPr/>
          <w:p>
            <w:pPr>
              <w:pStyle w:val="indent"/>
            </w:pPr>
            <w:r>
              <w:rPr>
                <w:rFonts w:ascii="微软雅黑" w:hAnsi="微软雅黑" w:eastAsia="微软雅黑" w:cs="微软雅黑"/>
                <w:color w:val="000000"/>
                <w:sz w:val="20"/>
                <w:szCs w:val="20"/>
              </w:rPr>
              <w:t xml:space="preserve">大峡谷地缝小蛮腰</w:t>
            </w:r>
          </w:p>
        </w:tc>
        <w:tc>
          <w:tcPr/>
          <w:p>
            <w:pPr>
              <w:pStyle w:val="indent"/>
            </w:pPr>
            <w:r>
              <w:rPr>
                <w:rFonts w:ascii="微软雅黑" w:hAnsi="微软雅黑" w:eastAsia="微软雅黑" w:cs="微软雅黑"/>
                <w:color w:val="000000"/>
                <w:sz w:val="20"/>
                <w:szCs w:val="20"/>
              </w:rPr>
              <w:t xml:space="preserve">大峡谷地缝小蛮腰30元/人（自愿自理）</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梭布垭山海经</w:t>
            </w:r>
          </w:p>
        </w:tc>
        <w:tc>
          <w:tcPr/>
          <w:p>
            <w:pPr>
              <w:pStyle w:val="indent"/>
            </w:pPr>
            <w:r>
              <w:rPr>
                <w:rFonts w:ascii="微软雅黑" w:hAnsi="微软雅黑" w:eastAsia="微软雅黑" w:cs="微软雅黑"/>
                <w:color w:val="000000"/>
                <w:sz w:val="20"/>
                <w:szCs w:val="20"/>
              </w:rPr>
              <w:t xml:space="preserve">梭布垭山海经68元/人（自愿自理）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¥ 68.00</w:t>
            </w:r>
          </w:p>
        </w:tc>
      </w:tr>
      <w:tr>
        <w:trPr/>
        <w:tc>
          <w:tcPr/>
          <w:p>
            <w:pPr>
              <w:pStyle w:val="indent"/>
            </w:pPr>
            <w:r>
              <w:rPr>
                <w:rFonts w:ascii="微软雅黑" w:hAnsi="微软雅黑" w:eastAsia="微软雅黑" w:cs="微软雅黑"/>
                <w:color w:val="000000"/>
                <w:sz w:val="20"/>
                <w:szCs w:val="20"/>
              </w:rPr>
              <w:t xml:space="preserve">三峡大坝电瓶车、耳麦</w:t>
            </w:r>
          </w:p>
        </w:tc>
        <w:tc>
          <w:tcPr/>
          <w:p>
            <w:pPr>
              <w:pStyle w:val="indent"/>
            </w:pPr>
            <w:r>
              <w:rPr>
                <w:rFonts w:ascii="微软雅黑" w:hAnsi="微软雅黑" w:eastAsia="微软雅黑" w:cs="微软雅黑"/>
                <w:color w:val="000000"/>
                <w:sz w:val="20"/>
                <w:szCs w:val="20"/>
              </w:rPr>
              <w:t xml:space="preserve">三峡大坝电瓶车10元/人、耳麦20元/人（自愿自理）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儿童说明	儿童价格仅含车位、半餐、导服，产生其他费用敬请自理！
                <w:br/>
                备注说明	1.行程中需自理的门票和当地导游推荐的项目，请自愿选择购买参加，当地购物时请慎重考虑，把握好质量与价格，务必索要发票；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需补旅行社300元/人；
                <w:br/>
                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4.行程中的赠送项目，因客人自身原因或不可抗力因素造成游客不能享用，旅行社不做任何退费，不影响游览的情况下，旅行社会根据实时路况，天气等特殊情况调整游览的先后顺序；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br/>
                特别说明	1、恩施地处山区住宿吃饭不能和城市相比，请游客做好心理准备。
                <w:br/>
                2、住宿以行程参考酒店为标准安排，报名时请根据自身要求选择相应的标准。
                <w:br/>
                3、70-74周岁老年人需根据身体状态自行决定是否参加本行程，参团需与组团社社签订健康声明免责协议书，自行购买意外险，由成年家属陪同方可。
                <w:br/>
                4、此行程内容为合同重要组成部分，请随团携带。
                <w:br/>
                温馨提示：恩施地处山区，经济发展较慢，近几年的旅游发展才渐渐的让外界发现她的神奇与魅力，淳朴好客的恩施土家人欢迎您的到来，旺季人多如果因为配套设施不够完善对您造成了影响，我们表示深深的歉意，更恳请您的理解。我们将用最真诚的服务为您的旅途保驾护航，恩施的山山水水也将用最美的姿态迎接您的厚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2026-02-28T07:39:49+08:00</dcterms:created>
  <dcterms:modified xsi:type="dcterms:W3CDTF">2026-02-28T07:39:49+08:00</dcterms:modified>
</cp:coreProperties>
</file>

<file path=docProps/custom.xml><?xml version="1.0" encoding="utf-8"?>
<Properties xmlns="http://schemas.openxmlformats.org/officeDocument/2006/custom-properties" xmlns:vt="http://schemas.openxmlformats.org/officeDocument/2006/docPropsVTypes"/>
</file>