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动车洛阳博物馆+老君山+龙门石窟+洛邑古城+白马寺+神都夜景自由行—品质纯玩双高4日游行程单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太行山小王子-HE17712062624I</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洛阳市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洛阳市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轻奢洛阳★漫游神都
                <w:br/>
                洛阳老君山｜金顶航拍｜龙门石窟
                <w:br/>
                洛阳博物馆｜白马寺｜洛邑古城
                <w:br/>
                应天门｜天堂明堂夜景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济南---郑州
                <w:br/>
              </w:t>
            </w:r>
          </w:p>
          <w:p>
            <w:pPr>
              <w:pStyle w:val="indent"/>
            </w:pPr>
            <w:r>
              <w:rPr>
                <w:rFonts w:ascii="微软雅黑" w:hAnsi="微软雅黑" w:eastAsia="微软雅黑" w:cs="微软雅黑"/>
                <w:color w:val="000000"/>
                <w:sz w:val="20"/>
                <w:szCs w:val="20"/>
              </w:rPr>
              <w:t xml:space="preserve">
                亲爱的贵宾，开启您的美好旅行】
                <w:br/>
                <w:br/>
                🚉乘坐预留车次，一路欢声笑语，欣赏沿途的美景，赴中国八大古都之一、中国新一线城市、河南省会城市【郑州】：
                <w:br/>
                <w:br/>
                😊【接站+入住温馨提示】
                <w:br/>
                <w:br/>
                ❶全天24小时安排新郑机场/郑州东站/郑州火车接站，请务必至少提前1天告知我们您的往返大交通信息！
                <w:br/>
                <w:br/>
                ❷您的专属工作人员会在提前一天19:00前同您联系，请保持电话畅通，注意接收电话和查看短信。若您没有收到短信，请与同行同伴先确认其是否收到，如无接到通知，请致电出团通知中的紧急联系人！
                <w:br/>
                <w:br/>
                ❸今日无行程，由接站车送您至酒店，由酒店前台工作人员为您办理入住手续！到前台请报自己的姓名以及同行人数拿房卡。酒店办理入住时间为当天14:00，如果您提前抵达酒店，可将行李寄存在酒店前台，入住酒店若需支付押金，具体以前台收取为准，请妥善保管您的押金条以免造成不必要的损失。您可在酒店稍作休憩，或可以自行探索郑州哦；
                <w:br/>
                <w:br/>
                ❹抵达后为自由活动，无导游服务随团服务，推荐网红美食打卡地，自由行景点，旅游小贴士参考下文；
                <w:br/>
                <w:br/>
                😊【郑州自由行旅游小贴士】
                <w:br/>
                <w:br/>
                ★【河南博物院】（每日9:00-17:00 每周一闭馆）
                <w:br/>
                <w:br/>
                地址：郑州市农业路中段
                <w:br/>
                <w:br/>
                ★【郑州城隍庙】（每日9:00-17:00）  
                <w:br/>
                <w:br/>
                地址：郑州市商城路北面
                <w:br/>
                <w:br/>
                ★【郑州二七纪念塔】（全天开放）    
                <w:br/>
                <w:br/>
                地址：二七广场上
                <w:br/>
                <w:br/>
                ★【黄帝故里】（每日08:00-17:00）  
                <w:br/>
                <w:br/>
                地址：新郑市区北关的轩辕丘
                <w:br/>
                <w:br/>
                ★【郑州市新旧地标建筑】
                <w:br/>
                <w:br/>
                二七纪念塔、百年德化街、1948 街区、CBD 大玉米、国际会展中心
                <w:br/>
                <w:br/>
                ★【网红打卡景点推荐】
                <w:br/>
                <w:br/>
                年轻人都在【汇艺银河里】，文艺工作者必去【建业华谊电影小镇】拍照打卡！
                <w:br/>
                <w:br/>
                ★【郑州美食打卡地】
                <w:br/>
                <w:br/>
                ★【德化美食街】
                <w:br/>
                <w:br/>
                这里是郑州最热闹的街，位于市中心，人流量很大，价格相对于下面的小吃街来说会贵点。百年德化，历史悠久，每天都是爆满状态。特别是到了节假日，摩肩接踵，建议在平常日子来，节假日来的话人太多完全没有玩乐体验。
                <w:br/>
                <w:br/>
                地址：二七区二七广场
                <w:br/>
                <w:br/>
                ★【六巷道小吃街】
                <w:br/>
                <w:br/>
                河南郑州六道巷特色小吃一条街位于郑州市百年德化街，河南地标级商圈，二七商圈，百年德化风情购物公园B区，占地近2000平地理位置得天独厚，交通便利，公交，地铁，出租车四通八达，是政府重点扶持项目，百年德化运营总部重点推荐品牌。
                <w:br/>
                <w:br/>
                地址:二七区正兴街三十一号南80米
                <w:br/>
                <w:br/>
                ★【英才街夜市】
                <w:br/>
                <w:br/>
                英才街在文化路这边，偏北位置稍微有点远。但是对于那里的大学城来说却是刚刚好，也正是得益于这里的大学，所以英才街的夜市文化才发展兴旺。夜晚华灯初上，路边的小吃摊已经排列成一条整齐的夜市长龙，各种风味美食等待你来发掘
                <w:br/>
                <w:br/>
                ★【小吃推荐】
                <w:br/>
                <w:br/>
                郑州合记羊肉烩面、萧记三鲜烩面、四厂烩面、方中山胡辣汤、葛记烩饼、灌汤包、等等...让您的河南之行第一站先大饱口福！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网评4钻酒店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郑州---洛阳
                <w:br/>
              </w:t>
            </w:r>
          </w:p>
          <w:p>
            <w:pPr>
              <w:pStyle w:val="indent"/>
            </w:pPr>
            <w:r>
              <w:rPr>
                <w:rFonts w:ascii="微软雅黑" w:hAnsi="微软雅黑" w:eastAsia="微软雅黑" w:cs="微软雅黑"/>
                <w:color w:val="000000"/>
                <w:sz w:val="20"/>
                <w:szCs w:val="20"/>
              </w:rPr>
              <w:t xml:space="preserve">
                亲爱的贵宾，享用能量早餐，乘车赴中国十三超古都【洛阳】
                <w:br/>
                <w:br/>
                游览华夏文明、厚重历史的核心主题的首批国家一级博物馆【洛阳博物馆】（周一闭馆）：
                <w:br/>
                <w:br/>
                从夏商的青铜之光到盛唐的三彩流韵从周鼎的厚重到北魏的慈悲每一件文物都藏着时光的密码，每一寸砖都刻着文明的脉络站在这里，触摸的是千年的温度”听的是历史的呼吸。走进洛阳博物馆仿佛穿越时空、商周的青铜鼎里还飘着祭祀的烟火，唐三彩的骏马仍带着丝路的风尘，北魏的佛像低眉似在诉说千年的信仰。文物会说话，而我们，是倾賕始弩庵偰閥崐閻您者，也是故事的续写者。站在这些文物前才懂什么叫一眼千年’它们不是冰冷的展品，是祖先的心跳是文明的传承、是“洛阳’二字最鲜活的注脚。“拍一张与'镇馆之宝’的合影，打卡洛阳博物馆显眼包-我们天下第一好北魏牵手彩绘陶俑；把千年文明'装进’手机，这才是“最洛阳”的旅行。
                <w:br/>
                <w:br/>
                😊中餐后，游览中国三大石窟之一【龙门石窟】
                <w:br/>
                <w:br/>
                洛阳龙门石窟是中国石刻艺术宝库之一，与莫高窟、云冈石窟、麦积山石窟并称中国四大石窟。龙门石窟是中国石刻艺术宝库之一，现为世界文化遗产、全国重点文物保护单位、国家AAAAA级旅游景区，位于河南省洛阳市洛龙区伊河两岸的龙门山与香山上开凿于北魏孝文帝年间，之后历经东魏、西魏、北齐、隋、唐、五代、宋等朝代连续大规模营造达400余年之久，南北长达1公里，今存有窟龛2345个，造像10万余尊，碑刻题记2800余品！参观潜溪寺、宾阳三洞、万佛洞、莲花洞，奉先寺卢舍那大佛等，感受中国佛教艺术的魅力。
                <w:br/>
                <w:br/>
                😊游览“中原渡口”【洛邑古城】
                <w:br/>
                <w:br/>
                “洛邑”系洛阳古时的旧称，由古至今是华夏文明的代表，历经十三朝古都，其被喻为“文化圣城”，园区内文峰塔、文庙、妥灵宫、四眼井号等保护遗址为节点、以新潭、护城河水系为纽带，使古典与现代有机结合，让老建筑与新建筑不被割裂作为整体目标，既体现洛邑古城传统文化底蕴又不失现代气息。
                <w:br/>
                <w:br/>
                如时间充足可车览神都夜景；夜幕降临，华灯初上，流光溢彩，神都洛阳的地标性建筑—天堂明堂应天门夜景【穿越千年风华·豫见神都洛阳】1300多年前，中国历史上唯一的女皇武则天在洛阳登基称帝，定都于洛阳，称神都。车游神都夜景主要途径明堂、天堂、应 天门3座建筑。明堂是唐洛阳紫微城正殿，号称"万象神宫"，天堂、明堂、是昔日女皇武则天生活，理政场所、是女皇武则天在神都洛阳的政治权力中心。应天门是2021年河南元宵晚会《唐宫夜宴》主会场之一，是中国礼制中最能彰显身份和地位的建筑之一，武则天称帝后，唐玄宗接见日本第八次谴唐使仪式均在应天门城楼举行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网评4钻酒店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洛阳---老君山
                <w:br/>
              </w:t>
            </w:r>
          </w:p>
          <w:p>
            <w:pPr>
              <w:pStyle w:val="indent"/>
            </w:pPr>
            <w:r>
              <w:rPr>
                <w:rFonts w:ascii="微软雅黑" w:hAnsi="微软雅黑" w:eastAsia="微软雅黑" w:cs="微软雅黑"/>
                <w:color w:val="000000"/>
                <w:sz w:val="20"/>
                <w:szCs w:val="20"/>
              </w:rPr>
              <w:t xml:space="preserve">
                亲爱的贵宾，享用能量早餐，乘车赴【栾川】，到达世界地质公园、国家5A级景区、峰林仙境，十里画屏的【老君山旅游度假区】：
                <w:br/>
                <w:br/>
                游览远赴人间惊鸿宴一睹人间盛世宴，中国唯一不接待外国人的情怀景区。 老君山景区是国家AAAAA级景区，国家级自然保护区，伏牛山世界地质公园，国家地质公园。中国北方道教信众拜谒圣地，中原山水文化杰出 代表原名景室山，是秦岭余脉八百里伏牛山脉的主峰，西周时期，因“守藏室史”李耳（著名的 “老子”）到此归隐修炼，被道教尊为太上老君，唐太宗赐名为“老君山”，沿袭至今，成为道教主流全真派圣地。乘中灵索道游途径中天门，老君山风景区的标志性区域，沿途可参观舍身崖飞来石、传经楼、观音殿等景点。
                <w:br/>
                <w:br/>
                游览【十里画屏】是老君山自然风光奇美的地方，这里属花岗岩峰林地貌景观，群山环绕，云海时隐时现，如仙境幻境。独特的地质构造也形成了 “远眺成林，近观成峰”的罕见滑脱峰林奇观。
                <w:br/>
                <w:br/>
                随后游览【金顶道观群】，处在高耸的群峰之巅。它包括两座金顶、一座金殿以及道德府、钟鼓楼等建筑，其中规模较大的五母金殿和气势巍峨的道德府之间，有一座云桥相连便于参观。也是现存庙宇中君庙规模大，有“南有武当金顶，北有老君铁顶”之说。站在山顶远近山峰皆在脚下，一览众山小的感觉油然而生。雪花飘零冬日的老君山，银装素裹，金殿璀璨，云海翻腾，佛若人间佛国，定让你惊叹不已！
                <w:br/>
                <w:br/>
                🏨后乘车返回洛阳，入住酒店休息！
                <w:br/>
                <w:br/>
                ★【温馨提示】
                <w:br/>
                <w:br/>
                ❶老君山一索中灵大索道往返130元/人必坐，二层峰林索道往返80元/人和上行电梯40元/人游客根据自己的身体情况自由选择！
                <w:br/>
                <w:br/>
                ❷建议提前自备登山零食、饮用水、和舒适防滑的鞋子及季节性的防晒或保暖物品！老君山景区比较大，请听从导游的安排索道换乘、听从爬山注意事项和游览线路，人流量高峰期导游在约定时间、地点等候集合，敬请谅解！
                <w:br/>
                <w:br/>
                ★【特别安排】
                <w:br/>
                <w:br/>
                中餐特别安排老洛阳栾川豆腐宴，远赴人间惊鸿宴，一品栾川豆腐鲜...
                <w:br/>
                <w:br/>
                ★【特别赠送】
                <w:br/>
                <w:br/>
                老君山金顶360°航拍视频，登上老君山之巅、留下精彩天选时刻；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网评4钻酒店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洛阳---济南
                <w:br/>
              </w:t>
            </w:r>
          </w:p>
          <w:p>
            <w:pPr>
              <w:pStyle w:val="indent"/>
            </w:pPr>
            <w:r>
              <w:rPr>
                <w:rFonts w:ascii="微软雅黑" w:hAnsi="微软雅黑" w:eastAsia="微软雅黑" w:cs="微软雅黑"/>
                <w:color w:val="000000"/>
                <w:sz w:val="20"/>
                <w:szCs w:val="20"/>
              </w:rPr>
              <w:t xml:space="preserve">
                亲爱的贵宾，享用能量早餐，游览佛教传入中国的第一寺院、世界著名伽蓝、全国汉传佛教重点寺院、独有的四国佛殿【白马寺】：
                <w:br/>
                <w:br/>
                白马寺位于河南省洛阳市老城以东12公里，洛龙区白马寺镇内。创建于东汉永平十一年（公元68年），是佛教传入中国后兴建的第一座官办寺院，有中国佛教的“祖庭”和“释源”之称，距今已有1900多年的历史。现存的遗址古迹为元、明、清时所留。寺内保存了大量元代夹纻干漆造像如三世佛、二天将、十八罗汉等，弥足珍贵。看千年古刹，览千年神话。参观大佛殿、大雄宝殿、接引殿、清凉台等景点。
                <w:br/>
                <w:br/>
                🚌乘车赴高铁站，欢送贵宾，乘坐预留车次返回温馨的家园，结束愉快的河南之旅！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【住宿】：全程3晚网评4钻轻奢酒店💎💎💎💎
                <w:br/>
                <w:br/>
                床位含中西结合自助早餐，酒店提供房型为舒适标准间/大床，出行单男单女团内协调拼住，如需补房差郑州140元/人/晚，洛阳180元/人/晚
                <w:br/>
                <w:br/>
                ★【参考酒店如下】：
                <w:br/>
                <w:br/>
                📍洛阳：万达美华酒店/银安美谷/伊川智选假日/蓝水湾/美豪丽致或同级
                <w:br/>
                <w:br/>
                📍郑州：来旺达酒店/柏维酒店/郑飞国际/熙畔丽呈/艾沐国际或同级
                <w:br/>
                <w:br/>
                注：参考酒店若团队用房满房或其它原因无法安排时，我社将置换为同级别酒店
                <w:br/>
                <w:br/>
                ★【用餐】：含3早餐+2正当地特色餐
                <w:br/>
                <w:br/>
                床位含中西结合自助早餐，不吃不退！
                <w:br/>
                <w:br/>
                特色中餐安排：D2天洛阳中餐女皇钦点食谱洛阳水席+D3天中餐洛阳栾川豆腐宴
                <w:br/>
                <w:br/>
                ★【大交通】：出发地到郑州东站往返高铁二等座
                <w:br/>
                <w:br/>
                ★【当地交通】：河南当地往返空调旅游车
                <w:br/>
                <w:br/>
                管家式温馨接送站服务
                <w:br/>
                【关于购物】：纯玩0购物店
                <w:br/>
                <w:br/>
                景区内商店，不属于我司协议安排购物店，请谨慎消费
                <w:br/>
                <w:br/>
                ★【关于保险】：旅行社责任险、旅游意外险
                <w:br/>
                <w:br/>
                ★【关于导游】：当地管家式接送站、河南段全程优秀导游服务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【报价不含】：敬请自理
                <w:br/>
                门票自理：老君山100元/人
                <w:br/>
                               第一索道130元/人
                <w:br/>
                              龙门石窟90元/人
                <w:br/>
                              白马寺35元/人
                <w:br/>
                <w:br/>
                龙门石窟+洛阳博物馆耳麦连租：30元/人   
                <w:br/>
                龙门石窟往返电瓶车20元/人     
                <w:br/>
                老君山二级往返索道80元/人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【关于送站】：
                <w:br/>
                <w:br/>
                ❶送站顺序依次如下:（如有特别返程车次，请提前告知地接，以方便协调）
                <w:br/>
                <w:br/>
                ❷洛阳高铁站/火车站返程：请安排中午11:00以后发车的车次
                <w:br/>
                <w:br/>
                ❸新郑国际机场（飞机）返程：请选用13:00以后起飞的航班
                <w:br/>
                <w:br/>
                ❹郑州火车站/高铁返程：请安排14:30以后发车的车次
                <w:br/>
                <w:br/>
                ❺我社仅提供一次统一送站，如返程时间较早或较晚，需要提前或延迟送站的，我社可以提供租车服务，费用另计，不过建议客人郑州乘坐轻轨地铁到机场，车次多、方便、快捷、省钱！
                <w:br/>
                <w:br/>
                ★【温馨提示】：
                <w:br/>
                <w:br/>
                老年游客落实并签写身体健康申明书：“老年游客确认出行本人身体健康，无突发或不宜长途奔波的病史，适合外出旅游；若未填写健康申明书或隐瞒自身有不宜外出劳累的病史等未提前告知地接社的，在当地旅游发生突发疾病意外情况的后果和损失客人自行承担”否则地接社不承担任何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2026-02-17T07:12:54+08:00</dcterms:created>
  <dcterms:modified xsi:type="dcterms:W3CDTF">2026-02-17T07:12:54+08:00</dcterms:modified>
</cp:coreProperties>
</file>

<file path=docProps/custom.xml><?xml version="1.0" encoding="utf-8"?>
<Properties xmlns="http://schemas.openxmlformats.org/officeDocument/2006/custom-properties" xmlns:vt="http://schemas.openxmlformats.org/officeDocument/2006/docPropsVTypes"/>
</file>