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【虔诚之旅】宁波高铁四日游（宁波进出）行程单</w:t>
      </w:r>
    </w:p>
    <w:p>
      <w:pPr>
        <w:jc w:val="center"/>
        <w:spacing w:after="100"/>
      </w:pPr>
      <w:r>
        <w:rPr>
          <w:rFonts w:ascii="微软雅黑" w:hAnsi="微软雅黑" w:eastAsia="微软雅黑" w:cs="微软雅黑"/>
          <w:sz w:val="20"/>
          <w:szCs w:val="20"/>
        </w:rPr>
        <w:t xml:space="preserve">普陀山+奉化2地溪口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30816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普陀山+奉化2地溪口</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山东-宁波
                <w:br/>
              </w:t>
            </w:r>
          </w:p>
          <w:p>
            <w:pPr>
              <w:pStyle w:val="indent"/>
            </w:pPr>
            <w:r>
              <w:rPr>
                <w:rFonts w:ascii="微软雅黑" w:hAnsi="微软雅黑" w:eastAsia="微软雅黑" w:cs="微软雅黑"/>
                <w:color w:val="000000"/>
                <w:sz w:val="20"/>
                <w:szCs w:val="20"/>
              </w:rPr>
              <w:t xml:space="preserve">
                住宿：宁波
                <w:br/>
                早济南西高铁站乘G173（8.55-14.00）车次二等座前往宁波，专车司机接客人送至入住酒店。客人自行到酒店前台报名字和手机号码入住。入住酒店后，客人可自行前往天一广场～～浙江最大的一站式购物广场、南塘老街～～餐饮小吃一条街、鼓楼步行街～～宁波唯一仅存的古城楼遗址、月湖公园～～开放式市景公园、等自由活动。自由活动不提供导游服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宁波
                <w:br/>
              </w:t>
            </w:r>
          </w:p>
          <w:p>
            <w:pPr>
              <w:pStyle w:val="indent"/>
            </w:pPr>
            <w:r>
              <w:rPr>
                <w:rFonts w:ascii="微软雅黑" w:hAnsi="微软雅黑" w:eastAsia="微软雅黑" w:cs="微软雅黑"/>
                <w:color w:val="000000"/>
                <w:sz w:val="20"/>
                <w:szCs w:val="20"/>
              </w:rPr>
              <w:t xml:space="preserve">
                含餐：早餐，中餐
                <w:br/>
                住宿：宁波
                <w:br/>
                早上06：00在酒店取打包早餐，门口集合，乘汽车经甬舟跨海大桥赴朱家尖码头，乘快艇或船赴中国四大佛教名山•观音菩萨道场、海天佛国-普陀山，上岛后，参观访梅岑仙道至观音大士讲经说法的圣境-【西天景区】（游览时间约90分钟）：沿着林荫小道参观观音古洞，在惟妙惟肖的二龟听法石边倾听美丽的传说，普陀山标志性景观•天下第一石-磐陀石下聆听一下普陀梵音，梅福庵里摸佛脚沾福气，心字石上净化一下心灵；普陀山岛上用中餐，下午参观普陀山最大的寺院-【普济寺】（参观时间约50分钟）：“活大殿”圆通宝殿等八大殿、在中国第一个正身毗卢观音前为自己和亲人祈福、求平安，参观海印池和御碑亭；沿景观道禅游至南海仙境，参观33米高露天观音大佛像-【南海观音】（参观时间约60分钟），结束行程后，坐船到朱家尖，上车返回宁波结束愉快的行程，送宁波酒店！ 
                <w:br/>
                <w:br/>
                <w:br/>
                <w:br/>
                温馨提醒：①早上出发时间较早，早餐为打包早（无热食）；
                <w:br/>
                <w:br/>
                    ②岛上无社会车辆，只有景区交通，步行量较大，请穿舒适衣物及鞋子；
                <w:br/>
                <w:br/>
                    ③普陀山为中国四大佛教名山，香客众多，坐船及用餐有可能出现排队现象，敬请谅解！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宁波
                <w:br/>
              </w:t>
            </w:r>
          </w:p>
          <w:p>
            <w:pPr>
              <w:pStyle w:val="indent"/>
            </w:pPr>
            <w:r>
              <w:rPr>
                <w:rFonts w:ascii="微软雅黑" w:hAnsi="微软雅黑" w:eastAsia="微软雅黑" w:cs="微软雅黑"/>
                <w:color w:val="000000"/>
                <w:sz w:val="20"/>
                <w:szCs w:val="20"/>
              </w:rPr>
              <w:t xml:space="preserve">
                含餐：早餐，中餐
                <w:br/>
                住宿：宁波
                <w:br/>
                早上7点30分左右酒店集合，8点出发乘空调旅游车赴中国近代史著名的历史人物蒋介石、蒋经国父子的故里-【奉化溪口镇】（约90分钟）到达溪口参观武岭门、文昌阁、蒋经国读书处-小洋房、蒋氏故居-丰镐房、蒋介石出生地【蒋氏祖居】-玉泰盐铺，中餐后，乘景区环保车上中国第五大佛教名山-【浙江雪窦山】，游览雪山景区（约90分钟）：【蒋宋西洋式别墅】-妙高台、充满灵气的晏坐石、千丈岩瀑布、张学良将军幽禁，参观大佛景区（约60分钟）：弥勒道场千年古刹-雪窦寺、弥勒殿、将军楠、露天弥勒大佛，傍晚返宁波南站结束愉快的行程。指定地点解散后送客人回到酒店（晚餐自理）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含餐：早餐
                <w:br/>
                住宿：温馨的家
                <w:br/>
                专车司机送客人赴宁波乘坐G182（10.20-15.01）二等座高铁，返回温馨的家。
                <w:br/>
                <w:br/>
                6:30至9:00酒店早餐时间。12:00之前自行办理退房手续，超过12:00酒店将向您收取超时费用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1、【交通】山东/宁波往返高铁二等座，当地一人一正座用车
                <w:br/>
                2、【住宿】宁波3晚商务住宿，（参考酒店：宁波格林联盟顺德路店或宁波南苑e家天一彩虹路店或宁波怡莱外事学院店或同级）
                <w:br/>
                3、【用餐】3早2正 （早餐酒店含，正餐25元餐标、正餐10人1桌、八菜一汤，不含酒水人数不足菜量、种类相应减少；不吃不退）
                <w:br/>
                4、【门票】行程中景点首道大门票（含普陀山往返船票，溪口景区环保车）
                <w:br/>
                5、【导服】全程地接中文导游服务（自由活动期间无导服）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
                <w:br/>
                2、不可抗力因素引起的额外支出；
                <w:br/>
                3、单房差
                <w:br/>
                4、其他不包括在本行程内的费用。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3、游客座次根据报名先后顺序排定座位号，请根据导游告之的座号自觉入座，不得抢占他人座位！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7、请客人务必保证自身身体状况良好，并适合参加旅行活动，若游客隐瞒病情，旅游过程中发生的问题由游客自行负责。游客有特殊病史，精神有问题的等都属于不适宜参加旅行活动。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11.以上行程报价单为合同附件，每一条文字都视为合同的组成部分，请游客报名时、出发前仔细阅读！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2026-02-15T05:15:22+08:00</dcterms:created>
  <dcterms:modified xsi:type="dcterms:W3CDTF">2026-02-15T05:15:22+08:00</dcterms:modified>
</cp:coreProperties>
</file>

<file path=docProps/custom.xml><?xml version="1.0" encoding="utf-8"?>
<Properties xmlns="http://schemas.openxmlformats.org/officeDocument/2006/custom-properties" xmlns:vt="http://schemas.openxmlformats.org/officeDocument/2006/docPropsVTypes"/>
</file>