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古都洛阳汽车3日行程单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古都洛阳汽车3日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HE1771036907QK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◆【丽景门】“不到丽景门，枉来洛阳城”，丽景门始建于隋代，是洛阳古城的西大门，有着“古都第一门”的美誉。◆【万岁山武侠城】河南版“迪士尼乐园”，以武侠主题为特色的沉浸式主题公园◆参观【隋唐洛阳城国家遗址公园明堂】景区◆隋唐洛阳城·宫城【应天门】——紫微城的正南门，俗称五凤楼。是朝廷举行登基、改元、大赦、宴会等外朝大典的场所◆【九洲池】是隋唐洛阳城·宫城——紫微城内重要的皇家池苑，荟萃了唐宋园林建筑艺术的精华，是中国古代皇家园林的杰出典范◆游览华夏文明的代表，历经十三朝古都，其被喻为“文化圣城”【洛邑古城】逛逛古城，吹吹古城的晚风，感受一下盛世大唐的风光◆游览世界文化遗产，国家AAAAA级景区【龙门石窟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乘车前往开封，一起前往河南人自己的“迪士尼乐园”【万岁山武侠城】（含大门票）：沉浸式大宋文化体验，全天候演出看到腿软，全家人嗨玩一整天，这个春节怎能不去万岁山武侠城感受一下江湖的豪情呢？万岁山武侠城内整体塑造了宋朝的氛围，其中再现宋代千年古刹辉煌的万岁寺、体现佛儒道精神的龙坛、目前世界上留存完整的明清古城墙遗址、国内大型的人造溪流瀑布群之一“九龙瀑”等众多景观都非常抢眼。景区独特的武侠特色更是会带来无限欢乐，这里常年推出36部（每天大约60多场）武侠主题的剧目表演：《十字坡》《武松醉打蒋门神》《野猪林》等几部主题剧目颇为精彩，来此一定不能错过，而《王婆说媒》《武状元》《李逵断案》等互动式表演也能让游客参与到故事之中，趣味十足。每年春节期间万岁山都会举办大型的庙会，有规模盛大的演出、丰富的特色小吃、玲琅满目的工艺品和极具特色的娱乐活动等，气氛热烈，目前已经成为超级热门的庙会之一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A标：洛阳自由行，想去哪就去哪！热门景点推荐：白马寺、天堂、明堂、九州池、应天门、隋唐大运河博物馆、十字街、少林寺、洛阳博物馆、王城公园、隋唐遗址植物园、关林庙、古墓博物馆等（自由行所产生的门票及交通费均自理，晚上需自行回到酒店或自行到导游约定的地方集合）。
                <w:br/>
                B标：早餐后外观【丽景门】（自由活动1-2小时），“不到丽景门，枉来洛阳城”，丽景门始建于隋代，是洛阳古城的西大门，有着“古都第一门”的美誉。由城门楼、瓮城、箭楼、城墙、丽景桥和护城河等部分组成，同时也是洛阳老街的所在地。也是集吃、住、行、游、购于一体，走到丽景门的尽头就到了老城十字街，这里当地小吃很多，周末人头攒动，到处都是人，吃吃逛逛，体验感受洛阳当地风土人情。期间可自行度过伊河，参观对面的唐代大诗人白居易死后葬身之园——白园、“龙门十寺”之首—香山寺，领略千年的历史沧桑和欣赏璀璨的佛教艺术，聆听来自深山寺庙的钟声。后参观隋唐洛阳城国家遗址公园【天堂】【明堂】景区（B标含大门票）修建在紫微城遗址的核心区域，是隋唐洛阳城项目最为重要的景观。是昔日女皇武则天理政、礼佛、生活的重要场所，这里是女皇武则天在神都洛阳的政治权力中心，景区主要包含了明堂、天堂两座建筑。明堂是唐洛阳紫微城正殿，号称“万象神宫”，天堂是武则天的御用礼佛堂。1300多年前，中国历史上唯一的女皇武则天在洛阳登基称帝，改唐为周，建立武周政权，号“圣神皇帝”。定都于洛阳，称神都。她在贯穿南北的中轴线上，修建了明堂、天堂、天枢等建筑，构成了一条壮丽的天际线，使紫微城的立体轮廓和风貌气势显得更加辉煌壮丽。【应天门】（B标含大门票）是目前国内发现等级最高的城门楼遗址，洛阳紫微城正南门、被誉为“隋唐第一门”或“天下第一门”，是隋唐洛阳城·宫城——紫微城的正南门，俗称五凤楼。在应天门城楼上，隋炀帝开创“万国来朝”，唐高宗过问“韩国政事”，武则天发表登基演说，唐玄宗接见日本遣唐使。后前往洛阳市老城区游览有“中原渡口”之誉的【洛邑古城】(现实行免大门票政策，如遇政策调整收费则调整为其他免费景点或门票自理)。走进古城，犹如走进现实版的盛唐集市，街道、小巷两边的仿古建筑鳞次栉比，店铺幌子迎风招展，商贩吆喝声此起彼伏，浓浓的古味扑面而来，再租一套喜欢的华服【汉服体验】(费用自理)，来张美美的汉唐妆容照刷爆你的朋友圈!“罗衣何飘飘，轻裾随风还”漫步于古风的古城，仿佛穿越回了那个繁荣昌盛的大唐盛世，沉浸式感受“梦里隋唐，尽在洛邑”。可自由品尝各式各样的特色小吃，了解洛阳当地人文，观赏古都洛阳城景色。后游览位于隋唐洛阳城宫城西侧-【九洲池】（B标含大门票），始建于隋，历经隋、唐、五代和北宋时期。九洲池考古遗址公园现存12处遗址，主体为西隔城内的皇家园林，东跨宫城大内及陶光园局部，荟萃了唐宋园林建筑艺术的精华，是中国古代皇家园林的杰出典范。赠送大型表演《凤舞神都》（B标含），以武则天在应天门的登基大典为主线，生动描绘她破除门阀桎梏的锐意革新，开文、武双举，让寒门才子出将入相，复现一代女皇武则天的峥嵘岁月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观中国三大石窟之一，拥有造像10万余尊的世界文化遗产【龙门石窟】（游览2.5小时）（60周岁以上凭证件免门票，60岁以下门票90元/人自理。耳麦30元/人自理、景交20元/人自理）龙门石窟与“敦煌莫高窟”“大同云冈石窟”共称为中国三大石窟彰显了古代工匠艺术造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1.交通：空调旅游半卧车（一人一正座）
                <w:br/>
                2.门票：A标含万岁山武侠城，第二天自由行；
                <w:br/>
                B标含万岁山武侠城、天堂明堂、应天门、九州池、凤舞神都大门票；龙门石窟门票自理（60周岁以上凭证件免门票，60岁以下门票90元/人自理。）
                <w:br/>
                3.住宿：商务酒店
                <w:br/>
                4.用餐：赠送早餐 正餐自理（自行品尝当地特色小吃）
                <w:br/>
                5.保险：旅行社责任险、赠旅游意外险
                <w:br/>
                导游：导游陪同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1.景区小交通客人自愿自理
                <w:br/>
                2.龙门石窟大门票（60周岁以上凭证件免门票，60岁以下门票90元/人自理。耳麦30元/人自理、景交20元/人自理）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温馨提示：70-75岁老人需提供签定免责协议书，建议家属陪同。
                <w:br/>
                以上价格此团统一销售价，如有低于此价格，因价格问题导致相关投诉，
                <w:br/>
                1：需在团上补齐此次团费差价
                <w:br/>
                2：导游有权停止一切服务，敬请理解及配合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2026-02-15T05:16:10+08:00</dcterms:created>
  <dcterms:modified xsi:type="dcterms:W3CDTF">2026-02-15T05:16:10+08:00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