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20262026春节【长江二号】上水：宜昌、长江三峡、重庆单高单飞5日游行程单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领航三峡-HB1770796484ZA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湖北省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品质之旅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济南-宜昌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济南西乘高铁赴宜昌北。
                <w:br/>
                <w:br/>
                <w:br/>
                <w:br/>
                司机接贵宾，送往茅坪码头。
                <w:br/>
                <w:br/>
                <w:br/>
                <w:br/>
                17:00-19:00   宜昌茅坪码头开始登船（含下行缆车）
                <w:br/>
                <w:br/>
                19:00-21:00   登船自助晚餐
                <w:br/>
                <w:br/>
                21:00-21:30   新春欢迎酒会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夜宿游轮上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三峡大坝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06:30-07:00   游轮早咖啡/早茶/太极晨练
                <w:br/>
                <w:br/>
                07:00-08:00   游轮早餐，《马上有财•财神来拜年》新春拜年活动
                <w:br/>
                <w:br/>
                08:30-12:00   游览【三峡大坝】（含茅坪港上下缆车）
                <w:br/>
                <w:br/>
                12:30-13:30   宜昌茅坪码头开航，游轮自助午餐
                <w:br/>
                <w:br/>
                13:30-14:30   游轮进入西陵峡
                <w:br/>
                <w:br/>
                14:30-15:30   《福至饺子·团团圆圆》春节活动、年味集市、年俗DIY
                <w:br/>
                <w:br/>
                游轮进入巫峡，经过神女峰
                <w:br/>
                <w:br/>
                游轮自助晚餐
                <w:br/>
                <w:br/>
                19:30     游轮停靠巫山港，换乘小船参加【三峡之光·情境夜游】
                <w:br/>
                交通：游轮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夜宿游轮上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神女天路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06:30-07:00    游轮早咖啡/早茶/太极晨练
                <w:br/>
                <w:br/>
                07:30-08:30    游轮早餐
                <w:br/>
                <w:br/>
                08:30-12:30    游览【神女天路】
                <w:br/>
                <w:br/>
                12:30-13:30    游轮自助午餐
                <w:br/>
                <w:br/>
                14:00-14:30    进入瞿塘峡
                <w:br/>
                <w:br/>
                14:30-18:30    停靠奉节港，游览【白帝城】
                <w:br/>
                <w:br/>
                18:30-19:30    游轮自助晚餐
                <w:br/>
                <w:br/>
                20:00-22:30    鸡尾酒之夜《马上有礼•盲盒抽大奖》春节活动
                <w:br/>
                交通：游轮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夜宿游轮上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丰都鬼城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06:30-07:00    游轮早咖啡/早茶/太极晨练
                <w:br/>
                <w:br/>
                07:00-08:00    游轮早餐
                <w:br/>
                <w:br/>
                09:00-11:30    健身舞时光、欢乐游园
                <w:br/>
                <w:br/>
                12:00-13:00    游轮自助午餐
                <w:br/>
                <w:br/>
                14:00-17:00    停靠丰都，游览【丰都名山风景区】（含景区上行索道）
                <w:br/>
                <w:br/>
                18:00-21:30    春节晚宴、游轮春节联欢晚会
                <w:br/>
                交通：游轮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夜宿游轮上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重庆-济南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06:30-07:00 游轮早咖啡/早茶/太极晨练
                <w:br/>
                <w:br/>
                07:00-08:00   游轮早餐
                <w:br/>
                <w:br/>
                08:30     重庆朝天门码头离船
                <w:br/>
                <w:br/>
                ●前往【山城步道】重庆，自古走出了多条盘山的‘步道’。如今的步道，维护和保持了，老山城的行走爬山的本色，增加了现代元素，将历史文化与现代景观，健身，观光串联在一起，形成重庆的地方特色和旅游观光品牌。沿着条条‘步道’，拾阶而上（下），缓慢而行，饱收上下近远美景，赏心悦目，心旷神怡。重庆市区内有很多条步道，其中最具特色的是重庆的第三步道。这是一条最长，坡度较高的历史古道。山城第三步道，从观音岩经石板坡到中兴路。沿途串起了抗建堂、菩提金刚塔、第一水厂塔、古城墙、仁爱堂、厚庐石库门、山城巷等独具老重庆风味的历史景点。
                <w:br/>
                <w:br/>
                ●打卡网红景点【李子坝轻轨穿楼】观景平台（约10分钟，只外观、不乘坐）一张轻轨照片震惊国外，瞬间刷爆了朋友圈，一会儿穿梭密林、一会儿从你头顶呼啸而过、一会儿又和江水来个亲密接触、那段是地铁那段又是轻轨谁又分的清？总之我是轻轨我任性；飞檐走壁样样行。
                <w:br/>
                <w:br/>
                ●车观【环游渝中半岛】渝中半岛位于重庆市嘉陵江与长江交汇处的狭长半岛形陆地上，因其全境在渝中区，所以称为渝中半岛，是重庆市政府驻地，是重庆的政治、经济、文化中心。
                <w:br/>
                <w:br/>
                ●抵达原中美合作所旧址参观【白公馆】和【渣滓洞】不含馆内讲解。（渣滓洞往返换乘车自费20元/人）了解震惊中外的11.27大屠杀白公馆和渣滓洞一并被人们称作“两口活棺材”。但是它们又有所区别，观革命传统教育基地中美合作所了解震惊中外的“11、27”大屠杀事件，缅怀革命先辈。
                <w:br/>
                <w:br/>
                ●抵达明清古镇【千年古镇磁器口】约60分钟，走一走古香古色的青石板路、观玲琅满目的特色商品、品重庆地方特色小吃！“一条石板路、千年磁器口”，磁器口古镇拥有"一江两溪三山四街"的独特地貌。作为嘉陵江边重要的水陆码头，曾经"白日里千人拱手，入夜后万盏明灯"繁盛一时，被赞誉为"小重庆"，是重温老重庆旧梦的好去处。
                <w:br/>
                <w:br/>
                ● 打卡重庆地标外观【重庆人民大礼堂】自由活动，重庆中国三峡博物馆主体建筑正面与人民广场、人民大礼堂保持三位一体。2020年11月18日，当选“巴蜀文化旅游走廊新地标”。总体布局通过以东西走向的人民大礼堂对称轴为主轴线，并以一个完形将人民广场与博物馆主体建筑联系起来，主轴线上人民大礼堂、人民广场、博物馆三位一体，形成“三位一体”的四维效果。外地人来渝必去打卡地！
                <w:br/>
                <w:br/>
                ●后抵达【洪崖洞】（自由游览）古色古香的洪崖洞仿佛让你置身于千与千寻现实版场景中.洪崖洞以具巴渝传统建筑特色的"吊脚楼"风貌为主体，依山就势，沿江而建，以拥城市旅游景观、商务休闲景观和城市人文景观于一体而闻名，是游吊脚群楼、观洪崖滴翠、逛山城老街、赏巴渝文化、看两江汇流、品天下美食的好去处。
                <w:br/>
                <w:br/>
                ●送重庆至济南的航班，返回温馨的家，结束愉快旅程！
                <w:br/>
                <w:br/>
                <w:br/>
                <w:br/>
                备注：
                <w:br/>
                <w:br/>
                1在不减少景点的情况，根据当天出行的实际情况，我社或导游有权调整行程的先后顺序
                <w:br/>
                <w:br/>
                2重庆市内游览均为赠送景点，到时能看多少则看多少，自愿放弃或是无法游览等，恕不退费！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1、【交通】济南/宜昌高铁二等座、重庆/济南经济舱机票、含机建燃油税
                <w:br/>
                <w:br/>
                2、【游船】为涉外五星【长江二号】豪华游轮双人标准间(单男单女安排拼住，独卫、独立阳台)；
                <w:br/>
                <w:br/>
                     游船房间为二/三楼随机安排（于大厅2楼开始排房），如需指定楼层，则2层起加150元/人/层！
                <w:br/>
                <w:br/>
                3、【门票】景点第一大门票（不含相关缆车、电瓶车等费用）；
                <w:br/>
                <w:br/>
                4、【用车】散拼空调旅游车;（重庆市内为司兼导！！）；
                <w:br/>
                <w:br/>
                5、【用餐】岸餐不含，游览含4早7正餐（不吃不退）；
                <w:br/>
                <w:br/>
                6、【导服】陆地重庆段司机兼向导(司机不进景区)；游轮上为中英文船陪服务；（机场、火车等接送及大巴车上无导游）；
                <w:br/>
                <w:br/>
                7、【其它】：1.此行程景点均为游船公司优惠后的统一包装价，任何证件不再享受优惠！
                <w:br/>
                <w:br/>
                2.根据季节、水位、天气、航道、政府禁令等情况，上述行程表中的抵达时间或景点可能会有相应调整，请以游船每日发布的行程为准；
                <w:br/>
                <w:br/>
                3.如遇重庆码头中转，游船公司将统一安排乘船客人乘车中转，如遇此情况请积极配合游船中转安排。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1、不含已注明的需另付费项目及个人的购物和其他支出费用。
                <w:br/>
                <w:br/>
                2、游船2楼起随机安排楼层（前台大厅楼层），登船后如指定楼层，从2楼起升一层加150元/人/层，或提前缴费预定。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16周岁以下的儿童、70岁以上的老年人、孕妇、残疾人士必须全程有监护人陪同旅游，有不适病史须提前通报，自身病史或自己造成的人身意外由游客本人负全责。旅游途中请游客注意自己的人身和财产安全，在旅游过程中的自由活动时间，旅游者应当选择自己能够控制风险的活动项目，并在自己能够控制风险的范围内活动。旅游者购买、接受旅游服务时，应当向旅游经营者如实告知与旅游相关的个人健康信息并签字确认，遵守旅游活动中的安全警示规定。旅游者应当注意旅游目的地相关法律和风俗习惯、宗教禁忌，依照中国法律不宜参加的活动等。
                <w:br/>
                <w:br/>
                2、如发生不可抗力、危及旅游者人身、财产安全，或者非旅行社责任造成的意外情形，旅行社不得不调整或者变更旅游合同约定的行程安排时，我社必须在事前向旅游者作出说明，确因客观情况无法在事前说明的，应当在事后作出说明。
                <w:br/>
                <w:br/>
                3、服务意见：请每位游客务必在当地如实填写《游客意见反馈书》，如行程中有异议，请在当地及时提出，我社将及时处理解决。恕不受理因游客虚填或不填而产生的服务质量后续争议和投诉！！
                <w:br/>
                <w:br/>
                4、行程中全程不安排购物商店，凡公共场所的商店请游客谨慎购物，以上行为属个人行为，旅行社不承担因此造成的任何责任。
                <w:br/>
                <w:br/>
                5、为了游客的人身、财产安全，游客在旅游活动当中不得擅自离团，如因个人行为造成人身损害、财产损失，旅行社不承担因此造成的任何责任。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1.退票规则：豪华游船于登船前15天内不得退票、取消，如客人未上船或是其他等原因，此票不得退款，全损！！
                <w:br/>
                <w:br/>
                2.关于游船中转：由于长江受气候等多重因素影响，如遇自然航段水位持续低位运行，涪陵至重庆段雾，窄，浅，弯情况相对集中时，给船舶操作带来极大安全风险。船务公司为了保障客人的生命财产安全，确保船舶航次正常运行，船务公司有权调整停靠码头，如重庆码头调整为丰都码头或涪陵码头，游船公司负责重庆市区与丰都/涪陵码头之间的交通中转，滚动发班、车满发车。谢谢配合与支持！
                <w:br/>
                <w:br/>
                <w:br/>
                <w:br/>
                1、关于游船用餐：全程游船用餐从开船当天早餐开始至下船当天早餐结束，早餐为中西自助式，午晚餐以中西式自助餐为主、欢迎/送晚宴为桌餐，午晚餐菜品通常有一开胃菜、四冷菜、八热菜、一热汤、二主食，配以两瓶软饮、餐后甜点和水果，具体以船方安排为准。游船每晚还为您提供宵夜，收费服务请在总台预定。特殊餐饮要求请在预定船票时提前说明。
                <w:br/>
                <w:br/>
                2、行程时间：由于受季节、水位、航道、气候等自然原因影响，以上行程时刻均为预计时间，请以船方当日公布时间为准；所列游船主题活动会根据行程安排调整内容，请以当天船方公布为准。
                <w:br/>
                <w:br/>
                3、主题娱乐活动：游船每天会安排不同的娱乐主题活动丰富您的游览行程，如中国书画欣赏、传统文化讲座、太极拳武术、包饺子、麻将比赛等各种参与性的节目，您可以免费参加。具体活动请以当天船方公布为准。
                <w:br/>
                <w:br/>
                4、我社工作人员于行程前一天21：00前联系游客，请保持手机畅通。
                <w:br/>
                <w:br/>
                5、此报价均为内宾优惠价，外宾请电联。
                <w:br/>
                <w:br/>
                6、旅行社安排的旅游用房为酒店双人标间，报价包含一人一床位，若出现单男单女，请拼房或加床，若酒店没有加床服务或团队无其他团友拼房，游客可另补房差。因酒店占床位含早餐，不占床或退房差的游客早餐不含，早餐费用根据酒店公示价自理。
                <w:br/>
                <w:br/>
                7、建议60岁以上老人提供健康证明、签订免责协议。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游客乘船须知：
                <w:br/>
                <w:br/>
                1. 欢迎您坐长航游轮。
                <w:br/>
                <w:br/>
                2. 根据公安部门及航务部门的管理规定，您在登船时必须向总服务台出具您的有效身份证件，如护照、身份证、台胞证、回乡证等。如果您的证件过期、失效或与原先预定证件不符，有可能会被拒绝登船。所以，行前您必须准备好您的有效身份证件。
                <w:br/>
                <w:br/>
                3. 您通过旅行社购买的船票如无特别注明，一般为游轮大堂层的豪华阳台标准间（即基础楼层价格），房间将由船方进行适当安排。您在登船后，如遇游轮有空余高楼层及高等级房间，您可以根据自己的意愿选择是否升级，船上工作人员会尽量满足您的需求，您同时应支付相应的费用。如您未享用升级服务，船方将最终进行统一调配。
                <w:br/>
                <w:br/>
                4. 为了丰富您的行程，船方将安排文化讲座、电影放映、景区介绍、休闲按摩、卡拉OK等免费或收费项目。
                <w:br/>
                <w:br/>
                5. 您游览的沿线旅游景点均有出售各种工艺品、旅游纪念品，船方不建议购买，如发生纠纷船方将不承担责任。
                <w:br/>
                <w:br/>
                6. 出于对游客在航程期间的食品安全考虑，船方禁止在当地购买餐饮小吃、酒水饮料，船方根据食品卫生法有权对所带的食品进行统一管理，否则由此发生食品安全事故船方将不承担责任。
                <w:br/>
                <w:br/>
                7. 因三峡游船大部分都是涉外游轮，服务方式也与国际接轨，收取小费成了传统与惯例。为了激励游轮工作人员向游客提供更加规范、优质的服务，建议游客向游轮工作人员支付小费。若您对船上工作人员服务认可、满意，请于离船时自愿在游轮能台设立的小费箱中投入小贵信封。建议小费支付标准为内宾每人每航次150元人民币。[外宾小费按公司原有规定执行]
                <w:br/>
                <w:br/>
                8、您登船后，请及时参加船方组织的游轮行程说明会，船方将给您讲解乘坐游轮应注意的相关事项。在整个游轮行程中，请您留意每天在公共区域及房间内由船方提供的行程安排计划。出于航行安全及人身安全考虑，因枯水期、汛期、极端天气变化、航道管理、船闸调度、自然灾害等人力不可抗力因素影响，行程会做出调整，请您配合船方。以上因素，也会对游轮登离港口造成影响，如果出现这种情况，船公司将负责重庆市区至港口间的运转交通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2026-02-12T08:21:29+08:00</dcterms:created>
  <dcterms:modified xsi:type="dcterms:W3CDTF">2026-02-12T08:21:29+08:00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