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澳大利亚新西兰四飞11天深度游行程单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飞扬假期-AX1770625174wV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澳大利亚-新西兰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山东自组澳新[太阳]济南起止
                <w:br/>
                澳遇时光-畅游澳新11天「纯玩一价全含」
                <w:br/>
                 2026年3月12日💰25900❗精致小团❗
                <w:br/>
                 怀奥塔普地热世界-全球独一无二火山奇景
                <w:br/>
                舒适旅程：全程优选网评四星级酒店
                <w:br/>
                特色餐安排：蓝山观景餐厅西式午餐+特色鱼排餐+爱歌顿BBQ自助
                <w:br/>
                蓝山公园生长着庞大的原始森林和热带雨林曾被英国女王二世赞誉为“世界上最美的地方”。
                <w:br/>
                大洋路-屹立千万年的十二徒岩
                <w:br/>
                乘坐造价高达300万澳币的黄金海岸直升机，欣赏黄金海岸美丽的海岸线
                <w:br/>
                可伦宾野生动物园+埃格顿农场+墨尔本有轨电车+涂鸦街
                <w:br/>
                悉尼歌剧院入内参观，含中文讲解
                <w:br/>
                澳大利亚博物馆
                <w:br/>
                悉尼大学+奥克兰大学+墨尔本大学
                <w:br/>
                贴心服务:赠送旅游三宝+转化插头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济南广州	参考航班:	CZ3664 TNACAN	0750/1055 广州悉尼	参考航班：CZ325 CANSYD	2100/0925+1
                <w:br/>
              </w:t>
            </w:r>
          </w:p>
          <w:p>
            <w:pPr>
              <w:pStyle w:val="indent"/>
            </w:pPr>
            <w:r>
              <w:rPr>
                <w:rFonts w:ascii="微软雅黑" w:hAnsi="微软雅黑" w:eastAsia="微软雅黑" w:cs="微软雅黑"/>
                <w:color w:val="000000"/>
                <w:sz w:val="20"/>
                <w:szCs w:val="20"/>
              </w:rPr>
              <w:t xml:space="preserve">
                济南广州
                <w:br/>
                行程说明：今日领队济南遥墙机场接团，带领全团游客飞往广州，请按照领队集合时间准时在遥墙机场汇合，按照惯例，航班起飞前 3 小时集合。
                <w:br/>
                广州悉尼
                <w:br/>
                晚上广州搭乘国际航班前往澳大利亚第一大城市--悉尼(Sydney)，夜宿飞机上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悉尼-蓝山-悉尼
                <w:br/>
              </w:t>
            </w:r>
          </w:p>
          <w:p>
            <w:pPr>
              <w:pStyle w:val="indent"/>
            </w:pPr>
            <w:r>
              <w:rPr>
                <w:rFonts w:ascii="微软雅黑" w:hAnsi="微软雅黑" w:eastAsia="微软雅黑" w:cs="微软雅黑"/>
                <w:color w:val="000000"/>
                <w:sz w:val="20"/>
                <w:szCs w:val="20"/>
              </w:rPr>
              <w:t xml:space="preserve">
                抵达后，乘车前往蓝山，蓝山(BLUEMOUNTAIN)，曾被英国伊莉莎白女王二世誉为"世界上最美丽的地方"蓝山是一道长长的山脉，覆盖面积差不多有一百万公顷。蓝山的得名源于满山的桉树(当地称由加利树)。由于桉叶时时散发出浓郁的芬芳，在阳光的折射下，这种芬芳的挥发性蒸气使蓝山笼罩在蓝色的氲氤中，不仅山坡上有一层隐隐的蓝色烟雾， 就连天空中也蒸腾着蓝色的瑞霭， 蓝山因此而获得了一个跟它的景色一样美丽的名字。
                <w:br/>
                【蓝山国家公园】：座落在新南威尔士州境內,距离悉尼市区约 100 公里，海拔 1000–1200 公尺。蓝山全地区生长着庞大的原始森林和亚热带雨林， 里面有 90 种不同品种的尤加利树及超过 400 种的动物种类。
                <w:br/>
                【埃科角与三姊妹岩】：沿着埃科角路右拐的尽头处是观赏三姐妹岩的最佳位置埃科角。埃科角的前面
                <w:br/>
                贾米森谷谷底就是蓝山的标志就是三姐妹峰。
                <w:br/>
                交通：飞机 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 墨尔本	航班待定 特别说明：内陆及跨海航班会根据航班情况进行调整，也可能会调整当日入住城市，请您谅解！
                <w:br/>
              </w:t>
            </w:r>
          </w:p>
          <w:p>
            <w:pPr>
              <w:pStyle w:val="indent"/>
            </w:pPr>
            <w:r>
              <w:rPr>
                <w:rFonts w:ascii="微软雅黑" w:hAnsi="微软雅黑" w:eastAsia="微软雅黑" w:cs="微软雅黑"/>
                <w:color w:val="000000"/>
                <w:sz w:val="20"/>
                <w:szCs w:val="20"/>
              </w:rPr>
              <w:t xml:space="preserve">
                早餐后市区游览：
                <w:br/>
                【麦考利夫人椅子公园】游览"麦考利夫人椅子"公园，在这里可以拍到以悉尼港剧院、海港大桥、广阔海平面组成的全景照片。
                <w:br/>
                【悉尼大学】，它是澳大利亚历史最悠久和最负盛名的大学，被称为“澳洲第一校”，在世界范围内亦是最优秀的高等学府之一。主要校区紧靠新南威尔斯的首府悉尼市中心西南，占地 72 公顷，开办医学、文科、工程
                <w:br/>
                等课程。古色古香的校舍在 1857 年建成，保留着澳大利亚传统建筑和文化特色。
                <w:br/>
                【澳大利亚博物馆】澳大利亚博物馆建于 1827 年，是澳大利亚第一家公共博物馆，也是澳大利亚最大的自然历史博物馆 ，着重自然历史和土著居民研究，在自然历史和人类学领域享有很高的国际声誉。博物馆原名为"悉尼博物馆"或"殖民地开拓者博物馆"，建馆之初旨在收集"许多罕见的、自然稀有奇特物种标本。其建筑设计创意新颖、风格活泼，以质朴无华的材料勾勒出简洁明快的建筑线条，配之以五颜六色的外墙装饰，令人过目难忘。2001 年，该博物馆曾获世界最佳公共建筑奖--"蓝图建筑风格奖"。2005 年被命名为"澳大利亚最佳主要旅游景点之一"。
                <w:br/>
                【圣玛利亚大教堂】悉尼天主教社区的精神家园。它是悉尼大主教的所在地，建于悉尼第一个天主教堂的旧址。大教堂是由当地的砂岩建成，“哥特式”的建筑风格是欧洲中世纪大教堂的建筑遗风。
                <w:br/>
                【海德公园】对于仅 200 多年历史的澳洲来说，应该是一个相当古老的公园。作为伦敦式样的典范，那大片
                <w:br/>
                洁净的草坪，百年以上的参天大树，柔和的丘陵和亚奇伯德喷泉，都是游人们流连忘返的地方。
                <w:br/>
                【悉尼鱼市场】（Sydney Fish Market）是悉尼乃至澳洲最大集批发、零售与餐饮与一体的鱼市场, 在这里您可以一边欣赏海景，午餐自理，您可自费品尝当地各色海鲜，别有一番风味。
                <w:br/>
                【悉尼歌剧院】（入内参观，含中文讲解），世界知名、造型宏伟的悉尼歌剧院，它的美丽外型与周围景致相
                <w:br/>
                得益彰， 不论是白天或夜晚皆展现了迷人的风采。
                <w:br/>
                【悉尼海港大桥】号称世界第一单孔拱桥的宏伟大桥，您将途径此桥与举世闻名的悉尼歌剧院隔海相望。
                <w:br/>
                【悉尼步行街】感受悉尼第一大城市的魅力，悉尼市区步行街自由活动 1 小时。
                <w:br/>
                <w:br/>
                随后乘机飞往墨尔本，抵达后入住酒店休息。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墨尔本-大洋路-墨尔本	（单程海线）
                <w:br/>
              </w:t>
            </w:r>
          </w:p>
          <w:p>
            <w:pPr>
              <w:pStyle w:val="indent"/>
            </w:pPr>
            <w:r>
              <w:rPr>
                <w:rFonts w:ascii="微软雅黑" w:hAnsi="微软雅黑" w:eastAsia="微软雅黑" w:cs="微软雅黑"/>
                <w:color w:val="000000"/>
                <w:sz w:val="20"/>
                <w:szCs w:val="20"/>
              </w:rPr>
              <w:t xml:space="preserve">
                早餐后乘车前往大洋路，去程海线带您领略海岸线风光：
                <w:br/>
                【大洋路门牌】通常指的是大洋路纪念拱门（Great Ocean Road Memorial Arch），它是大洋路的标志性建筑之一。大洋路纪念拱门位于艾瑞斯因莱特（Aireys Inlet）和洛恩（Lorne）两座小镇之间，从艾瑞斯因莱特向西五公里左右即可见到。这是一座横跨在路上的巨大仿木质拱门，上面写有“Great Ocean Road”字样。
                <w:br/>
                【阿波罗湾 Apollo Bay】是大洋路上的著名小镇，距离大洋路最著名的景点十二门徒约 87 公里。这里是一个壮观的海湾，湾内有著名的白沙海滩。我们在海滩上漫步，听着海浪拍打着海滩，享受着这个美丽的时刻，陶醉在阿波罗湾美的令人心醉的绝妙风光。
                <w:br/>
                随后前往【十二使徒岩】（The Twelve Apostles）位于澳大利亚维多利亚州的大洋路边上，坎贝尔港国家公园之中，屹立在海岸旁已有二千万年历史了。由几亿块小骨头聚积而渐渐形成，继而埋藏在海底，直至后来，强
                <w:br/>
                烈的海潮和风力终令这些岩石暴露水面，成为现时著名的十二使徒岩。因为它们的数量及形态恰巧酷似耶稣的十二使徒，人们就以圣经故事里的十二使徒为之命名。十二使徒岩是石灰岩经海蚀切割后形成的奇观，耸立在
                <w:br/>
                海上的岩柱没有一块是相同的，夕阳斜照、群鸟飞舞、碧海蓝天，美不胜收。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 黄金海岸 航班待定
                <w:br/>
              </w:t>
            </w:r>
          </w:p>
          <w:p>
            <w:pPr>
              <w:pStyle w:val="indent"/>
            </w:pPr>
            <w:r>
              <w:rPr>
                <w:rFonts w:ascii="微软雅黑" w:hAnsi="微软雅黑" w:eastAsia="微软雅黑" w:cs="微软雅黑"/>
                <w:color w:val="000000"/>
                <w:sz w:val="20"/>
                <w:szCs w:val="20"/>
              </w:rPr>
              <w:t xml:space="preserve">
                早餐后市区游览：
                <w:br/>
                【墨尔本大学】，墨尔本大学是澳大利亚八大名校之一，也是 21 世纪大学联盟的创始会员和秘书处所在地，同时还是泛太平洋大学联盟（APRU）、亚太国际贸易教育暨研究联盟（PACIBER）的成员大学之一。墨尔本大学校园占地 22.5 公顷，校园内有美丽的花园和古老的建筑。
                <w:br/>
                【皇家植物园】位于旧国会大厦广场和位于国王公园旁边。花园以 19 世纪园林艺术布置，内有大量罕有的植
                <w:br/>
                物和澳大利亚本土特有的植物，植物园占地 40 公顷，是全世界设计最好的植物园之一。
                <w:br/>
                【墨尔本旧国会大厦】维多利亚省现在的立法议会所在，建筑美轮美奂，别具风格。
                <w:br/>
                【圣派翠克大教堂】它是墨尔本也是南半球最大最高的天主教堂，为 19 世纪最具代表性的哥德式建筑。细致的彩绘花窗玻璃;巧夺天工的木雕及石匠工艺,都突显出天主教堂的宏伟与庄严。
                <w:br/>
                【菲兹路易公园】菲兹路易公园初建于 1857 年，规划为英国国旗图案，后几经整新，种植树木，规划步道，使该园更富天然情趣。园内充满浓荫绿意，十分清幽雅致。
                <w:br/>
                【库克船长小屋】（外景）库克船长是最早登上澳洲大陆并宣布它为英国领土的英国人，被视为澳大利亚的开国者。澳洲的历史与美景交融在一起，海内外前来瞻仰的游人络绎不绝。
                <w:br/>
                【涂鸦街】街头艺术正成为墨尔本最吸引游客的景观之一。最著名的街巷常常游客成群，职业摄影师以至结婚派对都来把这些画在粗粝墙面上的彩色壁画当做照片的背景。
                <w:br/>
                【维多利亚女皇市场】（Queen Victoria Market）已有一百多年历史，有不少摊贩甚至已是百年老店！ 里面美食街非常多 而且很多可打卡的美食店
                <w:br/>
                游览墨尔本老城区有个非常好的方式就是乘坐它们的环形老式有轨电车，这条有轨电车已经有近百年的历史，车型内的陈设都是以前的样子，很有时代特色，叮叮当当行驶在墨尔本市区，十分的有年代感，老式有轨电车将墨尔本染上浓浓的欧洲风韵，电车慢悠悠地行驶在城市里，仿佛是与快节奏的城市生活之间竖起的一扇玻璃门，将大都市的浮躁与匆忙全部隔离在外。
                <w:br/>
                之后乘机飞往黄金海岸，抵达后入住酒店休息。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黄金海岸-布里斯班
                <w:br/>
              </w:t>
            </w:r>
          </w:p>
          <w:p>
            <w:pPr>
              <w:pStyle w:val="indent"/>
            </w:pPr>
            <w:r>
              <w:rPr>
                <w:rFonts w:ascii="微软雅黑" w:hAnsi="微软雅黑" w:eastAsia="微软雅黑" w:cs="微软雅黑"/>
                <w:color w:val="000000"/>
                <w:sz w:val="20"/>
                <w:szCs w:val="20"/>
              </w:rPr>
              <w:t xml:space="preserve">
                早餐后，乘车前往市区游览：
                <w:br/>
                【南岸公园】南岸公园是世界博览会的旧址，园内有水质清澈的柯达海滩和青葱的林荫草地，在这里，您可以体验一下布里斯班人的休闲生活。
                <w:br/>
                【故事桥】（车览）故事桥是布里斯本最著名的大桥，建造于 1940 年 6 月 6 日，是澳洲设计并建造的最大的钢铁大桥。
                <w:br/>
                【袋鼠角】是一个观看整个布里斯班城市风光和河流风光的观光点。想要一览布里斯班的地平线， 这里是绝佳角度。
                <w:br/>
                【市政厅广场】（车览）布里斯本市政厅，是布里斯本的标志，也是澳大利亚最富丽堂皇的市政厅。
                <w:br/>
                【圣约翰大教堂】（车览）是布里斯班很重要的天主教堂，建于 1901 年，2003 年按照其原来的设计进行重修。教堂为哥特风格，有土色的砖块外墙和高耸的青色尖顶，内部的柱子和穹顶颜色纯净，阳光透过彩绘玻璃窗洒进，十分美妙，是当地情侣的结婚名地。
                <w:br/>
                【库萨山布里斯班观景台】在这里能眺望布里斯班市中心，也能观赏到布里斯班 U 字型的河流和交错的支流，是聚焦城市中心和最佳的观景点。
                <w:br/>
                【昆士兰现代美术馆】坐落于布里斯班南岸文化区河畔的昆士兰现代美术馆有两座，毗邻而建，仅隔 150 米，呈现一幅不断变迁的亚太及澳大利亚的国际艺术风貌，尤其注重当代艺术。两个美术馆均有着美丽而温馨的艺术空间，设计独具匠心、各成一派， 昆士兰美术馆以室内和室外水景让游客大开眼界，而现代馆坐拥壮丽的城市河景，也别有风情。美术馆创建于 1895 年，外观由棱角分明的混凝土、玻璃和黑色金属组成，内部主要
                <w:br/>
                展览 20 世纪 70 年代以来的澳大利亚艺术品，油画、雕塑、摄影、录像、装置、电影艺术都能在这里看到。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黄金海岸  奥克兰 航班待定
                <w:br/>
              </w:t>
            </w:r>
          </w:p>
          <w:p>
            <w:pPr>
              <w:pStyle w:val="indent"/>
            </w:pPr>
            <w:r>
              <w:rPr>
                <w:rFonts w:ascii="微软雅黑" w:hAnsi="微软雅黑" w:eastAsia="微软雅黑" w:cs="微软雅黑"/>
                <w:color w:val="000000"/>
                <w:sz w:val="20"/>
                <w:szCs w:val="20"/>
              </w:rPr>
              <w:t xml:space="preserve">
                黄金海岸位于澳大利亚东部海岸中段、布里斯班以南，由一段长约 42 公里、10 多个连续排列的优质沙滩组成，以沙滩金色而得名。气候宜人，日照充足，海浪险急，适合冲浪和滑水，是冲浪乐园，昆士兰州重点旅游度假区。
                <w:br/>
                今天将是我们行程的重头戏-黄金海岸直升机，大家不仅可以感受高空翱翔的刺激感受，欣赏美丽的海岸线，还可以和帅哥美女飞行员合影哦！
                <w:br/>
                早餐后前往乘坐造价高达 300 万澳元的直升飞机，去欣赏黄金海岸美丽的海岸线！巡航在白色的沙滩上，享受在空中俯瞰壮阔海岸的感觉。黄金海岸直升机可以定制适合您的航程，直接面对公众和澳大利亚的游客开放。
                <w:br/>
                随后前往【可伦宾野生动物保护区】，可伦宾野生动物保护区致力于通过有趣的动物表演能让更多的人们深入了解自然生态以及动植物保育的重要。您可与超过 1400 多种澳洲特有的动物们亲密接触，更可与超过一百只散养袋鼠欢乐互动！若时间允许，您将有机会观看彩虹鹦鹉喂食、鸟类飞行表演、两栖类表演及黄金海岸唯一的澳洲土著表演等生动有趣的互动项目及表演，让您与可爱的动物零距离欢乐接触！
                <w:br/>
                （午餐园内自理）
                <w:br/>
                <w:br/>
                前往【塘鹅湾】这里是野生的塘鹅聚居地，也是很多游客慕名而来的地方。塘鹅以嘴大而闻名，是西方人眼中的“送子鸟”，黄金海岸的塘鹅湾，景色优美，环境优良，成群的野生塘鹅与居民和谐相处，随后前往 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之后前往著名的【滑浪者天堂】拍照留念，在连绵白洁，充满阳光的滑浪者天堂海滨，留下在难平的双双足印，感受异国海滩的浪漫气氛。
                <w:br/>
                随后乘机飞往奥克兰，抵达后入住酒店休息。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奥克兰-罗托鲁瓦
                <w:br/>
              </w:t>
            </w:r>
          </w:p>
          <w:p>
            <w:pPr>
              <w:pStyle w:val="indent"/>
            </w:pPr>
            <w:r>
              <w:rPr>
                <w:rFonts w:ascii="微软雅黑" w:hAnsi="微软雅黑" w:eastAsia="微软雅黑" w:cs="微软雅黑"/>
                <w:color w:val="000000"/>
                <w:sz w:val="20"/>
                <w:szCs w:val="20"/>
              </w:rPr>
              <w:t xml:space="preserve">
                奥克兰是新西兰最大城市和工商业中心，位于新西兰北岛的西北岸, 为全新西兰的工商业中心和第一大城, 也是往来世界各国的大门, 奥克兰人口约 130 万. 虽然奥克兰是新西兰最大的城市, 但试著不要把它看成是一个城市. 它一半是都会, 另一半是海景 . 城市环绕著怀特玛塔港（Waitemata Harbour）和豪拉基湾（Hauraki Gulf）两岸建设, 港湾优良,也因此造就了新西兰海岸都市的独特风格。
                <w:br/>
                早餐后前往：
                <w:br/>
                【怀奥塔普地热世界】你看过彩色的温泉吗？它位于奥塔普地热世界，是新西兰最缤纷多彩的地热景点，也是全球独一无二的火山奇景。 这里由于地热活动而形成了独特的地貌，而且能够观赏到独一无二的火山奇景，遍地都是火山活动后留下的塌陷的坑口、冷却或沸腾的泥浆。 沿途你可以欣赏到大小不一的火山口向外着喷发富含化学物质的热泉。这些温泉的水质呈现出淡绿色、淡黄、红铜等，缤纷绚丽，置身其中，如痴如醉。其中全球知名的彩色温泉香槟池和诺克斯夫人间歇泉就在这里。之所以被称为香槟池，是因为池中大量二氧化碳的释出如同玻璃杯中香槟酒的气泡，这是一个天然的彩色温泉、气泡翻滚的泥浆池、蒸汽腾腾的地面、广阔的全景风光、巨大的火山口以及矿物沉淀完美组合在一起的五彩台地。此外，“撒旦池”、“画家的调色板”和“新娘面纱瀑布”也是千万不能错过的景点。 在令人惊叹的火山景观及热气弥漫的地热奇景中，享受它带给你的惊艳之感，仿佛置身于梦幻仙境中，亲感绚烂的光影色彩。
                <w:br/>
                【红树森林】这是一大片人工栽种的红树林，因林中生长着高耸的美国加利福尼亚海岸的红木树而得其名。整个红木林就是一个巨大的天然氧吧，这里是吐故纳新，呼吸天地精华的最佳场所。
                <w:br/>
                【罗托鲁阿湖】湖水清澈湛蓝，湖畔有成群海鸥、野鸭、黑天鹅在水中游戏。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罗托鲁瓦-奥克兰
                <w:br/>
              </w:t>
            </w:r>
          </w:p>
          <w:p>
            <w:pPr>
              <w:pStyle w:val="indent"/>
            </w:pPr>
            <w:r>
              <w:rPr>
                <w:rFonts w:ascii="微软雅黑" w:hAnsi="微软雅黑" w:eastAsia="微软雅黑" w:cs="微软雅黑"/>
                <w:color w:val="000000"/>
                <w:sz w:val="20"/>
                <w:szCs w:val="20"/>
              </w:rPr>
              <w:t xml:space="preserve">
                早上乘车前往【爱歌顿牧场】对于所有来新西兰和罗托鲁瓦旅游的游客来说，是不可错过的必游之处。爱歌顿农庄牧场面积为 350 英亩，是新西兰面积最大的观光牧场。
                <w:br/>
                原生态农场游：爱歌顿农庄游可以让您参观农场、果园和各种动物。旅程从您登上观光车开始，这种观光车无
                <w:br/>
                论什么地形什么天气状况都可以行走，坐在车上可以欣赏沿途美丽的风景，还可以和各种动物拍照，给动物喂食。
                <w:br/>
                1、登上全天侯，全地形的牧场观光车进行一个小时的纯净新西兰牧场之旅；与各种可爱动物为伍，零距离接触，亲手喂食：绵羊，肉牛，红鹿，梅花鹿，骆马，驼羊，鸵鸟和鸸鹋，野猪，野鸭；
                <w:br/>
                2、游览有苹果，桔子，橄榄，斐济果和奇异果的有机果园（成熟季节客人有机会亲手摘果）；
                <w:br/>
                3、奇异果树下品尝橄榄茶和牧场特色蜂蜜；
                <w:br/>
                4、经验丰富和幽默风趣的现场中文解说员；农场游览结束后继续前往羊毛展示中心，可以亲眼看到当地人是如何把这些珍贵的羊毛，驼羊毛做成各种皮毛制品。
                <w:br/>
                之后乘车返回奥克兰市区游览：
                <w:br/>
                【海港大桥】海港大桥是奥克兰极富代表性的一处景致。大桥连接奥克兰最繁忙的港口——怀提玛塔海港南北两岸，全长 1020 米。海港大桥与停泊在奥克兰艇俱乐部的万柱桅杆，组成了一幅壮观美丽的图画。
                <w:br/>
                【天使湾】天使湾又被叫做传教士湾，位于新西兰最大的城市奥克兰，是奥克兰十分著名的一处海滩，在这里您可以欣赏到奥克兰最美的海滩景色。可以说天使湾是每一个到新西兰旅游的人都会选择去的景点，因为在这
                <w:br/>
                里您可以感受到最美的奥克兰景色。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ooking四星住宿</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奥克兰 广州 参考航班：CZ306	AKLCAN	2210/0500+1
                <w:br/>
              </w:t>
            </w:r>
          </w:p>
          <w:p>
            <w:pPr>
              <w:pStyle w:val="indent"/>
            </w:pPr>
            <w:r>
              <w:rPr>
                <w:rFonts w:ascii="微软雅黑" w:hAnsi="微软雅黑" w:eastAsia="微软雅黑" w:cs="微软雅黑"/>
                <w:color w:val="000000"/>
                <w:sz w:val="20"/>
                <w:szCs w:val="20"/>
              </w:rPr>
              <w:t xml:space="preserve">
                早餐后，市区游览：
                <w:br/>
                【奥克兰大学】，它成立于 1883 年，现为新西兰最大 , 拥有专业最多的大学。它不仅历史悠久，而且拥有先进的科学技术和教学方法。一百多年来的发展，使得奥克兰大学现已发展成为国际性的学习和研究的中心。
                <w:br/>
                【工党纪念碑】位于迈克尔·乔瑟夫公园内。这个公园是为纪念新西兰第 23 任首相，也是工党第一任领袖迈克尔·乔瑟夫·萨文奇(Michael Joseph Savage)而建。
                <w:br/>
                【奥克兰中央公园】（Auckland Domain）坐落在新西兰的奥克兰市中心，位于皇后街左侧，奥克兰最古老的公园，占地 75 公顷，以巨大的草坪、露天剧场、温室花园，精美的雕塑和博物馆而闻名。身为奥克兰心脏地带上的一大片青葱绿地；是奥克兰市民们假日休闲最佳的休憩场所。
                <w:br/>
                【帕内尔文化街】是位于新西兰第一大城市奥克兰（Auckland）市区以东的一处历史街区。帕内尔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随后根据航班时间，大巴送至机场，乘国际班机返回国内。
                <w:br/>
                交通：巴士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 济南 参考航班：CZ3509 CANTNA	0905/1145
                <w:br/>
              </w:t>
            </w:r>
          </w:p>
          <w:p>
            <w:pPr>
              <w:pStyle w:val="indent"/>
            </w:pPr>
            <w:r>
              <w:rPr>
                <w:rFonts w:ascii="微软雅黑" w:hAnsi="微软雅黑" w:eastAsia="微软雅黑" w:cs="微软雅黑"/>
                <w:color w:val="000000"/>
                <w:sz w:val="20"/>
                <w:szCs w:val="20"/>
              </w:rPr>
              <w:t xml:space="preserve">
                抵达济南，领队和大家在机场就此分别，结束此次旅程，返回您温暖的家。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【机票】含全程机票为团队经济舱，含机场建设费及新西兰离境税；
                <w:br/>
                2	【签证】ADS 团队旅游签证费用（为另纸签证，护照上无贴签），不可脱团及自由活动。
                <w:br/>
                请注意：请务必保证申请人提供的资料真实、完整、正确，如在送签证后使馆发现与申请人情况不符或欺瞒使馆等情况,造成的拒签情况发生，所造成相关损失，如签证受理费，机票，地接等费用将由申
                <w:br/>
                <w:br/>
                	请人承担。
                <w:br/>
                3	【行程中所列餐食的用餐标准如下】
                <w:br/>
                1早餐为酒店内西式自助早餐，如客人因自身原因放弃用餐，餐费不退；如遇早航班，早餐一般安排为早餐打包盒或机场快餐， 视具体航班时间情况而定；（如不用餐，不再另行退费）
                <w:br/>
                2午晚餐为中餐或自助：午晚餐为中式六菜一汤，10-12 人一桌（自助餐除外）；
                <w:br/>
                3行程中未列及餐食的，以飞机餐为准，飞机餐食标准以各航空公司规定为准（不再另行退餐费）；
                <w:br/>
                4根据国际航班团队搭乘相关规定，团队通常须提前 3-3.5 小时到机场办理登机手续，因此国际段
                <w:br/>
                航班在当地时间下午 15 点前（含 15 点），晚间 21 点前（含 21 点）起飞的，行程均不含午餐或晚餐；
                <w:br/>
                5境外短程的内陆段航班上的酒水及食品均须另付费；
                <w:br/>
                6清真餐请于出票前向旅行社说明，国际段航班可提供清真餐饮，内陆航班及当地餐饮则很难特殊为您安排，敬请谅解。
                <w:br/>
                4	【酒店】（酒店参考见下）
                <w:br/>
                1行程中酒店均为booking四星级酒店；如遇当地重大节日，会展及其他大型活动，部分酒店有可能会改成当地或者周边三星酒店，不再另行通知，敬请谅解，领队与客人拼住。
                <w:br/>
                2澳大利亚/新西兰为度假旅游胜地，会有公寓式酒店住宿；为方便带小孩子的家庭旅行，当地酒店也会有大床+小床现象或大床+沙发双现象。
                <w:br/>
                3若团体出现单间我社有权调整夫妻及亲属住宿安排或调整单人住三人间（三人间为三张单人床或加床为钢丝床）。
                <w:br/>
                4全程入住指定的标准酒店双标房，全程不提供自然单间，单房差需自理。（夫妻同行，原则上安排一间房，团队如出现单男单女，导游有权拆夫妻，对团队房间安排进行调整，如果有单男单女情况出现（包括领队），则提供 3 人间或领队加床处理）。
                <w:br/>
                5如有客人要求住宿单人房间，单房差价需客人自理，单间差 5000 人民币/人全程
                <w:br/>
                <w:br/>
                <w:br/>
                	6	澳大利亚/新西兰提倡环保，所以部分酒店无空调设备；
                <w:br/>
                5	【用车标准】 （以地接社当地实际情况为准）
                <w:br/>
                		客人人数	
                <w:br/>
                		人数	车型	
                <w:br/>
                		1-5 人	5-8 座车	
                <w:br/>
                		6-11 人	12 座车	
                <w:br/>
                		12-16 人	18-21 座车	
                <w:br/>
                		17-22 人	25 座车	
                <w:br/>
                		23-28 人	30 座车	
                <w:br/>
                		29-31 人	33-35 座车	
                <w:br/>
                		32-38 人	40 座车	
                <w:br/>
                		39 人及以上	45 座车	
                <w:br/>
                6	【境外导游和司机标准】
                <w:br/>
                中文领队+中文司机兼导游服务
                <w:br/>
                7	【行程标准】
                <w:br/>
                1“入内参观”的景点时间请见行程中的描述，时间仅供参考，实际时间以具体行程游览时间为准；
                <w:br/>
                2“外观”及“远观”的景点均不入内，停留时间视具体游览时间情况而定；
                <w:br/>
                3“途经”的景点均不下车；
                <w:br/>
                4游客因个人原因临时自愿放弃游览，景点门票费用 ，酒店住宿费用，餐费，车费等均不退还，本社有权调整行程中景点的先后顺序，但游览内容不会减少，标准不会降低。
                <w:br/>
                8.含行程中的景点门票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护照费用；
                <w:br/>
                2	客人在境外一切自愿消费；
                <w:br/>
                3	酒店内电话、传真、上网、洗熨、收费电视、房间内付费食品、行李搬运、烟酒等费用及其他相关费
                <w:br/>
                用；
                <w:br/>
                4	单人房差费用：单间差 5000 人民币/人全程，依照旅游业现行作业规定，我社有权依据最终成团人数情况，为避免单男单女住宿的情况而调整房间分配情况（包括规定分开住宿或加床，或家庭成员分开住宿等），如客人执意住在一起而造成我社团队出现的单房差，均由客人自行承担；根据地接社相关规定 12 岁及 12 岁以上儿童必须占床，12 岁以下儿童可以选择是否占床，如不占床，请游客提前说明，
                <w:br/>
                具体费用根据所报团队情况而定；
                <w:br/>
                5	服务项目未提及的其他的一切费用，例如特种门票（夜总会、博览会、缆车等费用）；
                <w:br/>
                6	酒店不提供拖鞋、牙刷等个人卫生贴身物品；
                <w:br/>
                7	驾驶员每天平均工作八小时，超过工作时间，会更换司机及用车；
                <w:br/>
                8	旅游费用不包括旅游者因违约、自身过错、自由活动期间内行为或自身疾病引起的人身和财产损失。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悉尼夜游</w:t>
            </w:r>
          </w:p>
        </w:tc>
        <w:tc>
          <w:tcPr/>
          <w:p>
            <w:pPr>
              <w:pStyle w:val="indent"/>
            </w:pPr>
            <w:r>
              <w:rPr>
                <w:rFonts w:ascii="微软雅黑" w:hAnsi="微软雅黑" w:eastAsia="微软雅黑" w:cs="微软雅黑"/>
                <w:color w:val="000000"/>
                <w:sz w:val="20"/>
                <w:szCs w:val="20"/>
              </w:rPr>
              <w:t xml:space="preserve">
                悉尼夜游	
                <w:br/>
                <w:br/>
                AUD150/人	登上悉尼最高建筑悉尼塔并观看动感电影介绍澳大利亚风土人情，上面能见度可达 80 公里。途经特色街（同性恋大街与红灯区）；驱车穿过雄伟的悉尼大桥，从桥北看歌剧院和市区又另有一番精彩！送悉尼
                <w:br/>
                歌剧院夜景照片！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A$ 150.00</w:t>
            </w:r>
          </w:p>
        </w:tc>
      </w:tr>
      <w:tr>
        <w:trPr/>
        <w:tc>
          <w:tcPr/>
          <w:p>
            <w:pPr>
              <w:pStyle w:val="indent"/>
            </w:pPr>
            <w:r>
              <w:rPr>
                <w:rFonts w:ascii="微软雅黑" w:hAnsi="微软雅黑" w:eastAsia="微软雅黑" w:cs="微软雅黑"/>
                <w:color w:val="000000"/>
                <w:sz w:val="20"/>
                <w:szCs w:val="20"/>
              </w:rPr>
              <w:t xml:space="preserve">黄金海岸百万游艇白天</w:t>
            </w:r>
          </w:p>
        </w:tc>
        <w:tc>
          <w:tcPr/>
          <w:p>
            <w:pPr>
              <w:pStyle w:val="indent"/>
            </w:pPr>
            <w:r>
              <w:rPr>
                <w:rFonts w:ascii="微软雅黑" w:hAnsi="微软雅黑" w:eastAsia="微软雅黑" w:cs="微软雅黑"/>
                <w:color w:val="000000"/>
                <w:sz w:val="20"/>
                <w:szCs w:val="20"/>
              </w:rPr>
              <w:t xml:space="preserve">
                黄金海岸百万游艇白天	
                <w:br/>
                <w:br/>
                <w:br/>
                AUD150/人	您将乘坐价值 450 万澳币的豪华游艇游览富人区-纳瑞湾，您可以欣赏到各式各样，独具匠心的一栋栋豪宅，世界各地的名人和隐居富豪的格式豪宅！除了饱览当地风土人情，还可以品尝到新鲜的水果和香槟，体验澳式富豪的生活。而后在靠近码头处喂食海鸥，感受澳洲人与自然的和谐相处。
                <w:br/>
                时间约 1 小时（10 人以上成行价格）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A$ 150.00</w:t>
            </w:r>
          </w:p>
        </w:tc>
      </w:tr>
      <w:tr>
        <w:trPr/>
        <w:tc>
          <w:tcPr/>
          <w:p>
            <w:pPr>
              <w:pStyle w:val="indent"/>
            </w:pPr>
            <w:r>
              <w:rPr>
                <w:rFonts w:ascii="微软雅黑" w:hAnsi="微软雅黑" w:eastAsia="微软雅黑" w:cs="微软雅黑"/>
                <w:color w:val="000000"/>
                <w:sz w:val="20"/>
                <w:szCs w:val="20"/>
              </w:rPr>
              <w:t xml:space="preserve">黑沙滩（鸟岛）半日游</w:t>
            </w:r>
          </w:p>
        </w:tc>
        <w:tc>
          <w:tcPr/>
          <w:p>
            <w:pPr>
              <w:pStyle w:val="indent"/>
            </w:pPr>
            <w:r>
              <w:rPr>
                <w:rFonts w:ascii="微软雅黑" w:hAnsi="微软雅黑" w:eastAsia="微软雅黑" w:cs="微软雅黑"/>
                <w:color w:val="000000"/>
                <w:sz w:val="20"/>
                <w:szCs w:val="20"/>
              </w:rPr>
              <w:t xml:space="preserve">
                黑沙滩（鸟岛）半日游	
                <w:br/>
                <w:br/>
                <w:br/>
                NZ$120/人	【穆里怀塘鹅栖息地】曾被【国家地理杂志】评为世界 30 大美景之一，也是一个塘鹅栖息地，鸟类数量之多让人叹为观止，奥克兰本地人将其称为“鸟岛”。穆里怀沙滩是奥克兰著名的黑沙滩，海滩上的沙子都是极细的闪着金光的黑沙，阳光下一闪一闪的， 像星
                <w:br/>
                空一般。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NZ$ 120.00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以上行程仅供参考。我社保留因签证、航班及前往国当时情况调整行程的权利。因天气、交通、罢工、
                <w:br/>
                航班延误等不可抗力的因素造成的损失，我社不予承担责任；
                <w:br/>
                2	全程机票均为团队机票，不能退票、改票及改期，且根据航空公司相关规定，国际段机票及内陆航班
                <w:br/>
                出票后，如客人因自身原因而取消出行，所有费用均不退还；
                <w:br/>
                3	行程中航班号及航班时间仅供参考，以实际航班为准；行程中所列航班号及时间仅供参考，将根据实际
                <w:br/>
                出合理的调整。行程中所注明车程时间，仅供参考，视当地天气及交通状况而定。
                <w:br/>
                4	如遇国家或航空公司政策性调整机票或燃油税价格，请按规定补差价；
                <w:br/>
                5	行程中景点先后顺序仅供参考，我社保留因航班原因而有权调整行程中景点先后顺序的权利，但游览
                <w:br/>
                内容不会做删减；
                <w:br/>
                6	如遇天气、战争、罢工、地震等人力不可抗力因素无法游览，我社将按照旅行社协议，退还未游览景
                <w:br/>
                点门票费用(来不及更改的项目除外)，行程中赠送项目景点门票不退；
                <w:br/>
                7	行程进行中，如游客因自身原因临时自愿放弃游览，酒店住宿费用、景点门票费用、车费、餐费等均
                <w:br/>
                不退还；
                <w:br/>
                <w:br/>
                <w:br/>
                8	如遇旅游目的地国家政策性调整门票或其他相关价格调整，请按规定补交差价；如遇国家或航空公司
                <w:br/>
                政策性调整机票价格，请按规定补交差价。
                <w:br/>
                9	根据澳洲及新西兰法律规定，导游和司机每天工作时间不得超过 10 小时（包括休息时间）。
                <w:br/>
                10	保险细则：我社根据旅游局规定已投保了《旅行社责任保险》。建议客人根据自身情况购买旅游意外伤害保险或其他医疗保险，旅游意外险我社可代为投保，游客所涉及到的任何保险问题请您直接与保险
                <w:br/>
                公司联系。
                <w:br/>
                11	我社根据游客所填写并签字的《团队意见反馈表》为依据，来处理游客意见，请您本着公平、公正、
                <w:br/>
                实事求是的原则填写此表；游客交回的《团队意见反馈表》将作为我社处理投诉的依据；
                <w:br/>
                12	澳大利亚新西兰旅游团队均为 ADS 签证，禁止客人境外脱团；如客人因自身原因脱团而产生的相关费
                <w:br/>
                用，请游客境外现付；客人脱团期间请务必人身安全；我社有权追加客人的违约罚金。
                <w:br/>
                13	团体旅游费用为 16 人以上（含 16 人）成团费用，低于此人数，我社有权根据人数变化重新计算团队
                <w:br/>
                费用。
                <w:br/>
                14	参考行程和旅游费用，我公司将根据参团人数、航班、签证及目的地国临时变化保留调整的权利。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2026-02-10T08:36:02+08:00</dcterms:created>
  <dcterms:modified xsi:type="dcterms:W3CDTF">2026-02-10T08:36:02+08:00</dcterms:modified>
</cp:coreProperties>
</file>

<file path=docProps/custom.xml><?xml version="1.0" encoding="utf-8"?>
<Properties xmlns="http://schemas.openxmlformats.org/officeDocument/2006/custom-properties" xmlns:vt="http://schemas.openxmlformats.org/officeDocument/2006/docPropsVTypes"/>
</file>