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不废爸妈高奢遛娃昆明大理丽江双飞一动6日行程单</w:t>
      </w:r>
    </w:p>
    <w:p>
      <w:pPr>
        <w:jc w:val="center"/>
        <w:spacing w:after="100"/>
      </w:pPr>
      <w:r>
        <w:rPr>
          <w:rFonts w:ascii="微软雅黑" w:hAnsi="微软雅黑" w:eastAsia="微软雅黑" w:cs="微软雅黑"/>
          <w:sz w:val="20"/>
          <w:szCs w:val="20"/>
        </w:rPr>
        <w:t xml:space="preserve">不废爸妈高奢遛娃昆明大理丽江双飞一动6日游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YN17703724766h</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云南省-昆明市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✿独属旅程：安排贴心微管家服务，在线答疑解惑，护航旅程！
                <w:br/>
                ★云Life全流程尊享服务，启用千元赔付保障：
                <w:br/>
                √索道尊享：保障玉龙雪山冰川大索道（*官方检修停运除外）
                <w:br/>
                √酒店尊享：保障入住4晚携程五钻酒店+1晚楚雄携程四钻酒店
                <w:br/>
                √出行尊享：保障2+1陆地头等舱大巴（*仅限昆大丽段+西双版纳段）
                <w:br/>
                √服务尊享：严选3年经验&amp;amp;持证导游服务
                <w:br/>
                ★云Life惊喜礼遇：
                <w:br/>
                √惊喜赠送：石林电瓶车；蓝月谷电瓶车
                <w:br/>
                √价值赠送：《丽江千古情》+《印象丽江》双表演，声色盛宴，大开眼界
                <w:br/>
                √贴心赠送：雪山三宝（水、氧气、防寒服租借）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始发地✈昆明入住昆明酒店
                <w:br/>
              </w:t>
            </w:r>
          </w:p>
          <w:p>
            <w:pPr>
              <w:pStyle w:val="indent"/>
            </w:pPr>
            <w:r>
              <w:rPr>
                <w:rFonts w:ascii="微软雅黑" w:hAnsi="微软雅黑" w:eastAsia="微软雅黑" w:cs="微软雅黑"/>
                <w:color w:val="000000"/>
                <w:sz w:val="20"/>
                <w:szCs w:val="20"/>
              </w:rPr>
              <w:t xml:space="preserve">
                全国各地贵宾起始地乘机，飞往昆明•长水国际机场：
                <w:br/>
                抵达后由专业团队接机，由商务车接送，办理入住酒店。入住后游客可自行游览昆明，品尝街头美食，每座老房子中都可能有“最滇味”的美食。
                <w:br/>
                昆明，一座等着你来发现、来探索的风情城市，昆明，欢迎您的到来！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昆明携程五钻酒店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昆明石林独家体验&amp;四季密码限定活动楚雄彝族长街宴
                <w:br/>
              </w:t>
            </w:r>
          </w:p>
          <w:p>
            <w:pPr>
              <w:pStyle w:val="indent"/>
            </w:pPr>
            <w:r>
              <w:rPr>
                <w:rFonts w:ascii="微软雅黑" w:hAnsi="微软雅黑" w:eastAsia="微软雅黑" w:cs="微软雅黑"/>
                <w:color w:val="000000"/>
                <w:sz w:val="20"/>
                <w:szCs w:val="20"/>
              </w:rPr>
              <w:t xml:space="preserve">
                酒店享用早餐后，乘车前往国家5A级景区【石林风景区】（*赠送电瓶车），石林是昆明的大名片，石林保存和展现了最多样化的喀斯特形态，高大的剑状、柱状、蘑菇状、塔状等石灰岩柱是石林的典型代表，此外还有溶丘、洼地、漏斗、暗河、溶洞、石芽、钟乳、溶蚀湖、天生桥、断崖瀑布、锥状山峰等，几乎世界上所有的喀斯特形态都集中在这里，构成了一幅喀斯特地质地貌全景图。
                <w:br/>
                午餐安排【彝族风味餐】品尝丰富多样的菜系，每一口都是质朴味道，期间特别安排宜良烤鸭，双享地道云南滋味，不负远道而来的你。用餐完毕后，前往昆明：
                <w:br/>
                ❀ 体验独家安排：【四季密码】限定活动，解密春城四季诗篇
                <w:br/>
                踏入「奇境秘密花园」（*100％出片率）领略月季绽放盛世容颜，慢看绣球织就绚烂梦境，满城花诗铺展无垠梦幻，每一幕每一帧都是绝美出圈时刻；冬季邂逅五百里滇池奔腾，与「西伯利亚精灵-海鸥」共度春城暖冬，不负远道而来的你。
                <w:br/>
                *四季解密&amp;玩法四部曲：
                <w:br/>
                step1：春日烂漫（*3月可观赏：洋牡丹/白雪公主、极光、冰雪、塞纳河、莱茵河等多种花卉）
                <w:br/>
                step2：夏遇花漾（*4月-6月可观赏：月季花约100个品种/15万株花；绣球花约15个品种/40万株花)
                <w:br/>
                step3：秋日童话（*7月-10月可观赏：大丽花、绣球花、月季花等)
                <w:br/>
                step4：冬鸥之约（*11月-次年2月，海埂大坝观赏海鸥&amp;滇池美景
                <w:br/>
                （*特别说明：花期时间及花卉品种仅供参考，具体信息以当季实际公布为准。）
                <w:br/>
                体验结束后，乘坐BUS前往楚雄，尽情享受独具特色的彝乡【长街宴】，尽情品尝彝家特色美食，比如八大碗、野坝棵煮鸡、坨坨肉、火腿等。用餐期间惊喜安排【彝乡恋歌】，让当地久负盛名的特色歌舞伴餐演出增添美食的乐趣，生动再现彝乡人民庆祝节日的盛况，让异彩纷呈的彝族传统及丰富多姿饮食体验为旅程留下难忘回忆，让来自远方的你能够深度体验彝族独具特色的民俗文化。
                <w:br/>
                之后跟随彝族人民来一场【祭火大典·篝火晚会】，人们将火把围成一堆一堆的篝火，成群的彝族儿女跳起“大三弦”舞，沉浸在火海、歌海及舞海中，尽情欢歌狂舞，让欢声笑语伴你入眠。晚餐结束后，入住酒店。
                <w:br/>
                交通：汽车大巴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楚雄携程四钻酒店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大理-私人游艇-理想邦&amp;24K海景下午茶-洱海音乐会-落日拾光海景晚宴
                <w:br/>
              </w:t>
            </w:r>
          </w:p>
          <w:p>
            <w:pPr>
              <w:pStyle w:val="indent"/>
            </w:pPr>
            <w:r>
              <w:rPr>
                <w:rFonts w:ascii="微软雅黑" w:hAnsi="微软雅黑" w:eastAsia="微软雅黑" w:cs="微软雅黑"/>
                <w:color w:val="000000"/>
                <w:sz w:val="20"/>
                <w:szCs w:val="20"/>
              </w:rPr>
              <w:t xml:space="preserve">
                酒店享用早餐后，乘车至大理；为了让您深度感受洱海风情，我们特安排乘【豪华洱海私人游艇】，近距离接触洱海，风景旖旎，眺望洱海，仿佛是一卷绸缎，平地铺展，小舟在海面上泛着清波，万千风情自然早现，沿途景色优美，给你一种“船在水中行，人在画中游”之感，饱览湖光山色。
                <w:br/>
                蓝天、白云、大海、日落、苍山，大理都有。但是有一个地方能实现对爱情海的向往。这里就是大理【理想邦】被网友称为“中国的圣托里尼”，也是摄影师们的天堂。【理想邦】依山靠海，而且与大理古城隔“海”相望，坐拥与希腊爱琴海湾一样的地理地貌，从上而下用石板铺就而成道路，错综复杂，有点像迷宫的感觉。曲线感十足的建筑，植被茂盛，花草丛生，视野却依旧开阔，满满的度假感，一会儿假装自己在圣托里尼，一会儿假装在西班牙。
                <w:br/>
                拍照累了后，特别安排赠送中式风味的【24K海景下午茶】慵懒而又恬静，享受大理绝美风光。在绝美的风景里，来一场浪漫的【洱海时光音乐会】慵懒迷离的沙哑大叔嗓，磁性低音饱满质感略带沧桑忧郁的沙哑男声。每一句都是一个故事。淡淡的忧伤，淡淡的浪漫。
                <w:br/>
                抵达洱海生态廊道，来一场【海湾骑行】，肆意穿梭于一面苍山，一面洱海之间，感受着清新的空气和微风拂面的惬意，变幻的光影，笔挺的水杉，悠闲漫步的行人...连风里都是自由的味道。今日特别赠送【白族换装秀】(*特别说明：每组家庭赠6张电子照）这里的自然风光和人文景观，相互融合，在精心挑选的摄影师镜头里，构成了一幅幅美丽的照片。
                <w:br/>
                在一天的尽头，与落日和美食相约，享受那份宁静与满足。【落日拾光海景红酒晚宴】是对生活的热爱与执着，在夕阳的映衬下，每一道美食都变得格外诱人，每一口美食，都如同落日般温暖人心。
                <w:br/>
                交通：汽车大巴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大理携程五钻酒店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大理古城丽江《丽江千古情》表演丽江古城*自由逛
                <w:br/>
              </w:t>
            </w:r>
          </w:p>
          <w:p>
            <w:pPr>
              <w:pStyle w:val="indent"/>
            </w:pPr>
            <w:r>
              <w:rPr>
                <w:rFonts w:ascii="微软雅黑" w:hAnsi="微软雅黑" w:eastAsia="微软雅黑" w:cs="微软雅黑"/>
                <w:color w:val="000000"/>
                <w:sz w:val="20"/>
                <w:szCs w:val="20"/>
              </w:rPr>
              <w:t xml:space="preserve">
                酒店享用早餐后，乘车去游览历史文化名城【大理古城】，这里有繁华的街景，也有厚重的历史韵味。“一水绕苍山，苍山抱古城”，大理古城东临洱海，西枕苍山。清晨的古城充满活力，午后的大理热闹非凡，尽兴逛遍之后乘车前往丽江。
                <w:br/>
                特别安排大型歌舞表演【丽江千古情】用IMAX3D的大片视觉，重现《纳西创世纪》、《泸沽女儿国》、《马帮传奇》、《木府辉煌》、《玉龙第三国》等丽江长达千年的历史与传说，引领观众穿越雪山， 在旷远原始的洪荒之域、在泸沽湖畔的摩梭花楼、在挟风裹雨的茶马古道、在金碧辉煌的木府、在浪漫凄情的玉龙第三国、在世外桃源般的香巴拉相约一场风花雪月的邂逅，感受一个美丽的时刻。
                <w:br/>
                晚上游览世界文化遗产、国家5A级景区【丽江古城】(*特别说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交通：汽车大巴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丽江携程五钻酒店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丽江--束河古镇--玉龙雪山&amp;大索道+蓝月谷-《印象丽江》表演--动车返回昆明
                <w:br/>
              </w:t>
            </w:r>
          </w:p>
          <w:p>
            <w:pPr>
              <w:pStyle w:val="indent"/>
            </w:pPr>
            <w:r>
              <w:rPr>
                <w:rFonts w:ascii="微软雅黑" w:hAnsi="微软雅黑" w:eastAsia="微软雅黑" w:cs="微软雅黑"/>
                <w:color w:val="000000"/>
                <w:sz w:val="20"/>
                <w:szCs w:val="20"/>
              </w:rPr>
              <w:t xml:space="preserve">
                酒店享用早餐后，前往游览【束河古镇】，纳西语称“绍坞”，因村后聚宝山形如堆垒之高峰，以山名村，流传变异而成，意为“高峰之下的村寨”，是纳西先民在丽江坝子中最早的聚居地之一，是茶马古道上保存完好的重要集镇。
                <w:br/>
                后乘车前往游览国家5A级景区【玉龙雪山】，玉龙雪山最高海拔5596米，终年披云戴雪，气势磅礴，乘坐【玉龙雪山冰川公园大索道】（*赠送小瓶氧气+羽绒服租借)登临雪峰，穿越寒暑和云层，纵览四季交替景观，更有萦绕身侧的云卷云舒，从高处俯瞰雪山万物，感受玉龙奔腾入江的震撼气势。
                <w:br/>
                （*特别说明：1.由于丽江玉龙雪山索道实行限流政策和受风季影响停开等特殊情况及索道维修等人力不可抗因素导致游客无法乘坐的，我社会根据索道公司实际的限流政策，改乘云杉坪索道或牦牛坪索道，并现退索道的差价；如三条索道均限流或停运，将现退索道费用。2.根据索道停开限流政策等不可抗因素情况，调整游览雪山先后顺序，上索道之前提前告知；3.索道临时停开没有其他索道票，只现退索道费用，敬请谅解；4.另据索道公司规定，身高超高1.4米（含1.4米）儿童不能现场补票。为保证儿童与成人均能正常游览，超高儿童请在报名时提前补交门票费用：古维50元 +进山含印象210+玉龙雪山大索道费120+环线车20+手续费20元，以便我们提前制卡。带来不便，请多配合。）
                <w:br/>
                之后前往游览【蓝月谷】（*赠送电瓶车），源自雪山的万古冰雪消融之后顺着峭壁流淌而下，不断汇集为山涧、溪流，最终在蓝月谷中形成了清澈见底、甘冽无比的河流。晴天时，水的颜色是蓝色的，山谷呈月牙形，远看就像一轮蓝色的月亮镶嵌在玉龙雪山脚下。
                <w:br/>
                （*温馨提示：1. 玉龙雪山海拔4000m以上，如出现头晕、呼吸困难等症状，请尽快告知随团导游或景区工作人员；2.雪山上气候温度较低，游览前请注意着装防寒保暖；3.如遇旺季游览期间，索道游客集中，有可能会出现排队现象，请您耐心等待。）
                <w:br/>
                游览结束后观看【印象丽江】感受一场真正意义上的荡涤灵魂的实景演出盛宴。第一部分“雪山篇”是与山的对话，体验生命与自然的紧密关系；第二部分是通过人们攀登玉龙雪山，游历丽江古城，从而与生活对话；第三部分“古城篇”是与祖先的对话，在对话中发现古往今来在人们的内心深处，始终存在一个神圣的王国。（*特别说明：如因时间问题看不了的更改为：调整为第四天观看【丽水金沙】以舞蹈诗画的形式，荟萃了丽江奇山异水孕育的独特的滇西北高原民族文化气象、是亘古绝丽的古纳西王国的文化宝藏，择取丽江各民族最具代表性的文化意象，全方位地展现了丽江独特而博大的民族文化和民族精神。）
                <w:br/>
                游览结束后乘车前往动车站，乘坐丽江动车返回昆明。晚餐自理，后入住酒店。（*特别说明：因节假日、旅游旺季或车次、运行图调整等特殊原因及堵车、限流等人力不可抗因素造成动车票火车票超售、停售、延误等导致游客无法从行程规定的动车，火车往、返地或无法乘坐动车火车的极端情况，我社会根据实际情况调整为大理动车返昆或大巴回昆明或卧铺返昆，原行程中动车费冲抵旅游车费使用，动车费用不增不退.）
                <w:br/>
                交通：汽车大巴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昆明携程五钻酒店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游客集散中心✈您温馨的家
                <w:br/>
              </w:t>
            </w:r>
          </w:p>
          <w:p>
            <w:pPr>
              <w:pStyle w:val="indent"/>
            </w:pPr>
            <w:r>
              <w:rPr>
                <w:rFonts w:ascii="微软雅黑" w:hAnsi="微软雅黑" w:eastAsia="微软雅黑" w:cs="微软雅黑"/>
                <w:color w:val="000000"/>
                <w:sz w:val="20"/>
                <w:szCs w:val="20"/>
              </w:rPr>
              <w:t xml:space="preserve">
                早餐后，前往参观游客集散中心（12:00以前的航班无法安排）。参观结束后根据航班时间乘车前往长水机场办理登机手续，乘机返回所在城市，结束愉快的行程。（*温馨提示：1.今日为行程结束日，请您检查好所带行李及随身物品，以免遗漏，增加您麻烦；2.正常返程的游客返程前我们会安排车辆提供昆明旅游集散综合市场，请与导游核对好送机时间；3.祝您身体健康，生活愉快，希望您再次来到美丽的云南。）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住宿标准：全程入住四晚豪华携程五钻酒店+一晚楚雄四钻酒店 
                <w:br/>
                2. 用餐标准：行程中包含5早6正，早餐均为酒店提供（*房费含早，早餐不吃不退，若小孩不占床，则须补早餐费，按酒店收费规定由家长现付）；正餐30元/人/餐，特色餐50元/人/餐，过桥米线30元/人。
                <w:br/>
                3. 门票标准：行程中已包含所有景区、景点首道大门门票。 
                <w:br/>
                4. 车辆标准：行程中所使用车辆为合法运营资质的空调旅游车辆，确保每人一正座。
                <w:br/>
                5. 服务标准：行程中所安排导游为持有国家导游资格证、并有从业经验的优秀导游。 
                <w:br/>
                6. 安全标准：旅行社已为游客购买云南旅游组合保险（旅行社责任险）。 
                <w:br/>
                7. 顺序调整：根据车况，景点排队情况，在不减少景点的情况下，旅行社有权对行程先后顺序进行调整。
                <w:br/>
                大交通：包含往返大交通 济南-昆明往返经济舱机票(含基建燃油)济南-昆明往返高铁二等座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❶因交通延误、取消等意外事件或不可抗力原因导致的额外费用；
                <w:br/>
                ❷游意外保险及航空保险（建议旅游者购买）；
                <w:br/>
                ❸自由活动期间交通费和餐费；
                <w:br/>
                ❹全程入住酒店产生的单房差；
                <w:br/>
                ❺因旅游者违约、自身过错、自身疾病等自身原因导致的人身财产损失而额外支付的费用；
                <w:br/>
                ❻儿童报价以外产生的其他费用需游客自理。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集散中心</w:t>
            </w:r>
          </w:p>
        </w:tc>
        <w:tc>
          <w:tcPr/>
          <w:p>
            <w:pPr>
              <w:pStyle w:val="indent"/>
            </w:pPr>
            <w:r>
              <w:rPr>
                <w:rFonts w:ascii="微软雅黑" w:hAnsi="微软雅黑" w:eastAsia="微软雅黑" w:cs="微软雅黑"/>
                <w:color w:val="000000"/>
                <w:sz w:val="20"/>
                <w:szCs w:val="20"/>
              </w:rPr>
              <w:t xml:space="preserve">早餐后，前往参观游客集散中心（12:00以前的航班无法安排）。参观结束后根据航班时间乘车前往长水机场办理登机手续，乘机返回所在城市，结束愉快的行程。</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出团前注意当地天气预报，云南地处云贵高原，当地昼夜温差大，请带足保暖防寒衣物，云南日照强，紫外线强。长时间在户外活动,请戴上太阳帽、太阳镜，涂抹防霜,以保护皮肤。天气变化多端，请携带雨具。
                <w:br/>
                2. 云南山高坡大，对限速有严格规定。行程地海拔较高，空气含氧量低，故上坡时旅游车速有时仅20－30迈，还望谅解！
                <w:br/>
                3. 云南属少数民族地区，请尊重当地少数民族的宗教及生活习俗。
                <w:br/>
                4. 云南当地带空调的酒店空调均定时开放，还请见谅！
                <w:br/>
                5. 出行必备：雨衣或雨伞、运动鞋、感冒药、肠胃药、防虫膏药、防晒油、太阳帽、太阳镜等。（丽江早晚温差较大，请带稍厚衣服。建议带毛衣，长袖衫，轻便保暖外套，穿旅游鞋）
                <w:br/>
                6. 当地土特产：珠宝玉石、云南白药、大理石、银饰工艺、云南烤烟、火腿、螺旋藻保健品、普洱茶、菌类、各种时令水果等。
                <w:br/>
                7. 云南是个旅游大省，在旅游行程中，景区景点，酒店，餐厅，途中上卫生间的地方，均有当地特产，上至珠宝玉石、翡翠黄龙玉，银器银饰，下至水果，当地土特产等，商品是琳琅满目，请各位贵宾谨慎选择，货比三家。不购买“三无”商品。购买商品时应索取购买发票、相关证书，发票与证书要妥善保管。如果您在这些地方购物，完全属个人行为，与旅行社无关。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2026-02-07T07:40:16+08:00</dcterms:created>
  <dcterms:modified xsi:type="dcterms:W3CDTF">2026-02-07T07:40:16+08:00</dcterms:modified>
</cp:coreProperties>
</file>

<file path=docProps/custom.xml><?xml version="1.0" encoding="utf-8"?>
<Properties xmlns="http://schemas.openxmlformats.org/officeDocument/2006/custom-properties" xmlns:vt="http://schemas.openxmlformats.org/officeDocument/2006/docPropsVTypes"/>
</file>