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黄山+西递+宏村高铁3天2晚精华游行程单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HD1770112037H6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黄山市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1、流动着的清明上河图，仿宋古街——屯溪老街（漫步在青黟石上，品尝正宗本地小吃）
                <w:br/>
                2、世界自然文化双遗产——黄山风景区5A（登黄山，天下无山，感受仙境般的奇山）
                <w:br/>
                3、中国画里的乡村——水墨宏村5A（走进六百多年前的乡村画卷，体验徽州乡村生活）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济南-黄山北
                <w:br/>
              </w:t>
            </w:r>
          </w:p>
          <w:p>
            <w:pPr>
              <w:pStyle w:val="indent"/>
            </w:pPr>
            <w:r>
              <w:rPr>
                <w:rFonts w:ascii="微软雅黑" w:hAnsi="微软雅黑" w:eastAsia="微软雅黑" w:cs="微软雅黑"/>
                <w:color w:val="000000"/>
                <w:sz w:val="20"/>
                <w:szCs w:val="20"/>
              </w:rPr>
              <w:t xml:space="preserve">
                24小时接站，入住市区酒店，晚上可自行游览“流动着的清明上河图”【屯溪老街】：是一条按照南宋都城临安的街市风格建造的商业街，迄今已经有近900年的历史，几经损毁几经修复，是目前保存最为完好的宋代老街。全长1.5公里，街宽7米，街道两旁店家鳞次栉比，多为双层砖木结构，清一色的徽派建筑风格，透溢出一股浓郁的古风神韵！在此您可以领略江南古镇的风韵、感受徽派建筑的精髓，也可驻足在酒肆茶楼小憩，或者在古街上闲逛，自由选购文房四宝、旅游工艺品、土特产等。  游览【黎阳老街印象】被誉为“徽州的丽江古城”，走过一座横跨在名为河底溪的小溪上的西镇桥就是黎阳老街。东自西镇桥朝西南延伸，全长1200米。黎阳街分上黎阳和下黎阳，留下了具有徽州传统风格的徽派民居数座及民国石库门风格的老宅。老屯溪人代代相传的俗语“明清个屯溪，唐宋个黎阳”，它隐隐地告诉了我们黎阳在昱城人心中的分量。情景式商业步行街，由历史文化名街黎阳老街、特色餐饮街区、你可信步闲游，品尝那些诱人的徽州美食，蟹壳黄烧饼、虎皮毛豆腐、徽州石鸡、甜酒酿、黄山炖鸽、屯溪醉蟹、徽州臭鳜鱼等等等等。玩转舌尖上的徽州，做一个幸福的吃货。
                <w:br/>
                交通：高铁，汽车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黄山市区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黄山市区-黄山
                <w:br/>
              </w:t>
            </w:r>
          </w:p>
          <w:p>
            <w:pPr>
              <w:pStyle w:val="indent"/>
            </w:pPr>
            <w:r>
              <w:rPr>
                <w:rFonts w:ascii="微软雅黑" w:hAnsi="微软雅黑" w:eastAsia="微软雅黑" w:cs="微软雅黑"/>
                <w:color w:val="000000"/>
                <w:sz w:val="20"/>
                <w:szCs w:val="20"/>
              </w:rPr>
              <w:t xml:space="preserve">
                【06:00】黄山市区出发。导游和旅游巴士会依次至黄山市区（屯溪）各酒店接人，集中后乘坐旅游巴士前往黄山风景区。
                <w:br/>
                <w:br/>
                备注：根据淡旺季出发时间可能会提前或推后30分钟，具体以导游通知为准！
                <w:br/>
                <w:br/>
                【07:30】抵达黄山景区换乘中心，上山。
                <w:br/>
                <w:br/>
                抵达黄山脚下汤口，黄山是世界自然和文化双遗产，世界地质公园，中国十大名胜古迹之一，国家5A级旅游景区。“薄海内外，无如徽之黄山。登黄山，天下无山，观止矣！乘坐景区内环保交通车至慈光阁票房（约20分钟车程），由导游统一安排玉屏缆车（自理玉屏缆车90元/人）至玉屏楼景区，可欣赏蒲团松，好汉坡、送客松、迎客松、象鼻石、玉屏睡佛等景点。在此可远眺：天都峰、耕耘峰、松鼠跳天都等景区。
                <w:br/>
                <w:br/>
                【9:00】玉屏景区、鳌鱼峰等。
                <w:br/>
                <w:br/>
                经莲花新道（又称幸福大道）、龟鱼石、手机石、莲蕊峰、龟兔赛跑石、莲花亭、百步云梯、一线天或鳌鱼洞至鳌鱼峰，观赏拇指石、鳌鱼驮金龟，经海心亭到天海景区。（可自愿选择乘坐网红小火车穿越梦幻景区—西海大峡谷，景区官方通知关闭或者客流量较大时除外）
                <w:br/>
                <w:br/>
                【12:00】天海景区、光明顶等。
                <w:br/>
                <w:br/>
                到达黄山第二高峰光明顶（海拔1860米），俗有“不到光明顶，不见黄山景”之说，在此可远眺：飞来石、东海、南海、西海、北海和天海，五海烟云及怪石尽收眼底；
                <w:br/>
                <w:br/>
                【12:30】中餐时间，可自行解决或者导游协助安排。
                <w:br/>
                <w:br/>
                【15:00】云谷景区。
                <w:br/>
                <w:br/>
                经白鹅岭，黑虎松、始信峰、蘑菇亭到达云谷索道站，游客在此可根据自身体力情况步行下山（2小时左右）或由导游统一购买云谷缆车（自理80元/人）下山，云谷寺集中后乘景区交通车至换乘中心。
                <w:br/>
                <w:br/>
                【16:30】抵达汤口换乘中心。集中后乘坐旅游巴士返回市区。  
                <w:br/>
                <w:br/>
                温馨提示：时间仅供参考，若遇旅游旺季/周末/节假日，景区排队人数较多，为节省排队时间，出发时间会提前且早餐可能为打包早，请谅解！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黄山市区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西递宏村-山东各地
                <w:br/>
              </w:t>
            </w:r>
          </w:p>
          <w:p>
            <w:pPr>
              <w:pStyle w:val="indent"/>
            </w:pPr>
            <w:r>
              <w:rPr>
                <w:rFonts w:ascii="微软雅黑" w:hAnsi="微软雅黑" w:eastAsia="微软雅黑" w:cs="微软雅黑"/>
                <w:color w:val="000000"/>
                <w:sz w:val="20"/>
                <w:szCs w:val="20"/>
              </w:rPr>
              <w:t xml:space="preserve">
                早7:30左右导游和旅游巴士酒店接人集中后乘车前往“桃花源里人家”黟县宏村景区和西递景区，车程约70分钟，途中车览古徽州乡村景色，进入古徽州，游览“中国画里乡村”【宏村】（游览时间2小时），宏村是一座仿生学建筑牛形水系古村落，赏南湖秀色，是影片《卧虎藏龙》外景拍摄地。游览结束后，安排用中餐，中餐后乘旅游巴士（车程20分钟）抵达“明清民居博物馆”【西递】，游胡文刺史坊，观跑马楼、敬爱堂、追慕堂等，欣赏明清民居古建，意会古人寓意深刻的绝妙诗联（游览时间2小时）。游览结束后乘车返回黄山市区，送到黄山北站结束愉快的黄山之行。
                <w:br/>
                交通：汽车、高铁二等座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住 宿 】含晚市区舒适型酒店（可升级）。
                <w:br/>
                【 门 票 】黄山风景区（含景交）不含缆车+西递宏村景区。
                <w:br/>
                【 用 餐 】含3个早餐。
                <w:br/>
                【 交 通 】空调旅游车，一人一正座。接送站服务。济南-黄山高铁往返二等座。
                <w:br/>
                【 导 游 】专职持证导游讲解服务。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单房差、小门票、小交通及自费项目
                <w:br/>
                行程中有小交通情况如下，请知晓
                <w:br/>
                黄山缆车：玉屏单程 90元/人，云谷单程 80元/人，运行15分钟
                <w:br/>
                如要求去九华山百岁宫：往返索道110元/人
                <w:br/>
                <w:br/>
                景区的小交通是为了方便游客能够更加省时省力的游览，不属于自费项目！
                <w:br/>
                不可抗力：因交通延阻,罢工,天气,飞机,机器故障,航班取消或更改时间等不可抗力原因所导致的额外费用
                <w:br/>
                个人消费:
                <w:br/>
                1.酒店内洗衣，理发，电话，传真，收费电视，饮品，烟酒等个人消费
                <w:br/>
                2.购物等个人消费以及因个人疏忽，违章或违法引起的经济损失或赔偿费用
                <w:br/>
                3.当地参加的自费项目以及“费用包含”中不包含的其它项目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特别提示：由于不可控因素太多，行程中所列时间仅供参考，不作为必须行使依据。
                <w:br/>
                1、本产品最少成团人数10人，若因我司原因未发团，在旅行社将按双方合同约定的违约条款予以赔付。
                <w:br/>
                2、本线路为散客拼团，在承诺服务内容和标准不变的前提下，可能会与其他旅行社的客人合并用车，共同游玩。如您正常报名，则视为接受旅行社拼团后统一安排行程。
                <w:br/>
                3、因入住宾馆登记需要，所有游客须带好身份证原件等有效证件。
                <w:br/>
                4、本线路价格为团队行程综合旅游报价，持有任何优惠证件的游客均不再享受景区门票的优惠政策。
                <w:br/>
                5、客人报名人数系单数，我社尽量安排拼住或三人间。如无法协调，需由客人承担产生的单房差。
                <w:br/>
                6、本产品行程实际出行中，以上城市之间在不减少景点且征得客人同意的前提下，导游、司机可能会根据天气、交通等情况，对您的行程及景点时间有可能互调（调整景点游览顺序等），以确保行程顺利进行。如因不可抗力等因素确实无法执行原行程计划，对于因此而造成的费用变更，我社实行多退少补，敬请配合。
                <w:br/>
                7、出游过程中，因不可抗因素造成景点无法游览，导游经与客人协商后可根据实际情况取消或更换该景点，或由导游在现场按旅游产品中的门票价退还费用，退费只负责退还本社的优惠门票，不以景区挂牌价为准，敬请谅解。行程中景点之间的选择权均在公司，不根据游客个人意见安排景点。
                <w:br/>
                8、如遇路况原因等突发情况需要变更各集合时间的，届时以导游或随车人员公布为准。
                <w:br/>
                9、赠送项目，景区有权依自身承载能力以及天气因素等原因决定是否提供，客人亦可有权选择参加或者不参加。
                <w:br/>
                10、团队行程中，非自由活动期间，未经领队/导游同意，旅游者不得擅自脱团、离团。经领队/导游同意后，您应签署离团责任书，并应确保该期间内人身及财产安全。未完成部分将被视为您自行放弃，已实际产生损失的行程，不退任何费用。
                <w:br/>
                11、餐厅有销售茶叶的行为，此行为与旅行社无关。
                <w:br/>
                12、本产品不进旅游购物店，部分景区和餐厅内的商品销售及驾驶员或导游员在车上的车销行为和本公司无关，请游客谨慎购买。我公司不接受此类购物投诉。
                <w:br/>
                13、18岁以下未成年人需要至少一名家长或成年旅客全程陪同。（为安全着想，如无家属陪同不能参团，敬请谅解！）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景区旅游时建议您穿布鞋、橡胶鞋及旅游鞋切忌穿拖鞋，女士忌穿高跟鞋，因一些景点山高路陡请您勿必做到“走路不看景，看景不走路，停步观景”以免崴伤脚踝或发生意外影响和耽误旅程。景区昼夜温差较大，建议您多预备一件外套以免引发伤寒。
                <w:br/>
                【2】出门在外，请保持一颗平常心，因外出旅游肯定不会像居家时一般舒适，遇事冷静思考切勿急躁。为防备旅游途中出现突发事件，建议您在旅游前将应急电话设置成一键拨号，出现情况可立即联系。
                <w:br/>
                【3】请及时关注天气情况，带好适合自身体质及天气所需物品。例：雨具、防晒物品、衣物等。
                <w:br/>
                【4】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【5】乘坐景交车应注意，每次下车时应物品随身携带，如有遗失很难找回，请妥善保管好您的贵重物品，防止被窃，离开住宿前检查好行李，避免旅行中临时忙乱，丢失物品。
                <w:br/>
                【6】在景点要注意一切消费和活动要遵纪守法小心上当，有什么不清楚的可咨询导游，在景区晚上可以自由活动，出行前最好结伴，忌单独出行。
                <w:br/>
                【7】患有高血压、心脏病患者，应随身携带药品及饮水，以备急需，切不宜单独行动。
                <w:br/>
                【8】山高路陡，游山时以缓步为宜，不可过速，为安全计，一定要做到“走路不看景，看景不走路”。
                <w:br/>
                【9】下雨时不要攀登高峰，不要用手扶铁链，亦不宜在树下避雨，以防雷击。
                <w:br/>
                【10】部分景区和餐厅内的商品销售及驾驶员或导游员在车上的车销行为和本公司无关，请游客谨慎购买。我公司不接受此类购物投诉。
                <w:br/>
                【11】因天气、堵车、景区开放时间等原因，我公司有权根据具体情况调整各景点的游览顺序和时间，但承诺不降低标准、不减少景点，因闭馆或预约不到等情况下，则更换为其它景点或场馆，如有差价则多退少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1、出行前1天20：00左右导游会短信联系，请保持手机畅通，及时查看信息，如过时未联系，请速来电咨询。
                <w:br/>
                2、请在导游约定的时间到达上车地点集合，切勿迟到，以免耽误其他游客行程。若因迟到导致无法随车游览，责任自负，敬请谅解。
                <w:br/>
                3、旅游团队用餐，旅行社按承诺标准确保餐饮卫生及餐食数量，但不同地区餐食口味有差异，不一定满足游客口味需求，敬请见谅。
                <w:br/>
                4、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5、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
                <w:br/>
                6、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
                <w:br/>
                7、目的地可能有部分私人经营的娱乐、消费场所，此类组织多数无合法经营资质，存在各种隐患。为了您的安全和健康考虑，携程提醒您，谨慎消费。
                <w:br/>
                8、为了您人身、财产的安全，请您避免在公开场合暴露贵重物品及大量现金。上街时需时刻看管好首饰、相机等随身物品。 
                <w:br/>
                9、提示：以上为自费项目，遵循客人自愿自费的原则选择参加，不强制消费！报价包含导游服务费、车费；自带门票或门票可使用优惠证件享受景区折扣的，需自理车位导服100元/点。
                <w:br/>
                10、提示：地接质量以当团大多数客人意见单为凭证，请您认真填写，如在当地填写意见单时未注明投诉意见，返程后我社不再接受投诉。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2026-02-04T06:56:01+08:00</dcterms:created>
  <dcterms:modified xsi:type="dcterms:W3CDTF">2026-02-04T06:56:01+08:00</dcterms:modified>
</cp:coreProperties>
</file>

<file path=docProps/custom.xml><?xml version="1.0" encoding="utf-8"?>
<Properties xmlns="http://schemas.openxmlformats.org/officeDocument/2006/custom-properties" xmlns:vt="http://schemas.openxmlformats.org/officeDocument/2006/docPropsVTypes"/>
</file>