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新马奇缘6天5晚（青航直飞）行程单</w:t>
      </w:r>
    </w:p>
    <w:p>
      <w:pPr>
        <w:jc w:val="center"/>
        <w:spacing w:after="100"/>
      </w:pPr>
      <w:r>
        <w:rPr>
          <w:rFonts w:ascii="微软雅黑" w:hAnsi="微软雅黑" w:eastAsia="微软雅黑" w:cs="微软雅黑"/>
          <w:sz w:val="20"/>
          <w:szCs w:val="20"/>
        </w:rPr>
        <w:t xml:space="preserve">马来西亚+新加坡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DN1769586197J4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青岛-吉隆坡 QW9893 08:25-14:45
                <w:br/>
                吉隆坡-青岛 QW9894 15:50-22:10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👍0购物店0自费
                <w:br/>
                ✈爱马仕航班，全程无夜航，往返含机餐！
                <w:br/>
                🎢 圣淘沙环球影城七大主题区，从好莱坞到马达加斯加，飞跃电影世界，全天畅玩（含门票）
                <w:br/>
                🌙全球首家夜间动物园：穿越雨林草原河谷，野生动物动物零距离接触（含门票）
                <w:br/>
                😊马六甲人力三轮车漫游古城，打卡红屋广场，海峡清真寺。
                <w:br/>
                🦅老鹰喂食秀+萤火虫星河之夜，自然奇观震撼心灵
                <w:br/>
                🍈榴莲园品尝-猫山王、黑刺等名种榴莲，一口入魂！
                <w:br/>
                ✨美食独家赠送：马六甲传统甜品珍多冰，感受南洋风味
                <w:br/>
                🏛打卡新加坡吉隆坡知名地标性建筑，鱼尾狮/蒙地卡罗/双峰塔
                <w:br/>
                🏨全程优质四钻酒店，入住更安心~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出发-吉隆坡-马六甲游船-鸡场街
                <w:br/>
              </w:t>
            </w:r>
          </w:p>
          <w:p>
            <w:pPr>
              <w:pStyle w:val="indent"/>
            </w:pPr>
            <w:r>
              <w:rPr>
                <w:rFonts w:ascii="微软雅黑" w:hAnsi="微软雅黑" w:eastAsia="微软雅黑" w:cs="微软雅黑"/>
                <w:color w:val="000000"/>
                <w:sz w:val="20"/>
                <w:szCs w:val="20"/>
              </w:rPr>
              <w:t xml:space="preserve">
                吉隆坡-马六甲（车程约1.5小时） 
                <w:br/>
                早青岛胶东国际机场集合，乘飞机飞往马来西亚首都吉隆坡，抵达后出关，乘车前往古城马六甲，马六甲河游船体验：沿途欣赏古老建筑与壁画，导游讲解这条河流的历史与其对马六甲贸易的重要性，晚餐前往【鸡场街】自理马来美食小吃之后入住酒店休息。
                <w:br/>
                交通：青岛-吉隆坡 QW9893   08:25-14:45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马六甲-新加坡国立大学-鱼尾狮-哈芝巷-牛车水-滨海湾花园+夜间动物园
                <w:br/>
              </w:t>
            </w:r>
          </w:p>
          <w:p>
            <w:pPr>
              <w:pStyle w:val="indent"/>
            </w:pPr>
            <w:r>
              <w:rPr>
                <w:rFonts w:ascii="微软雅黑" w:hAnsi="微软雅黑" w:eastAsia="微软雅黑" w:cs="微软雅黑"/>
                <w:color w:val="000000"/>
                <w:sz w:val="20"/>
                <w:szCs w:val="20"/>
              </w:rPr>
              <w:t xml:space="preserve">
                早餐后启程前往新加坡。
                <w:br/>
                之后来到繁华美丽的新加坡，高楼林立、绿意葱笼。在这里大家可以看到东西方元素如何巧妙地融合在本地文化、美食、艺术与建筑中，散发多姿多彩的非凡活力。目前，新加坡人口约逾500万人，以英语为主要官方语言，各大种族也使用自己的母语交谈。来到新加坡，您一定会留意到这里的多元文化特色，华人 (占多数)、马来人、印度人及欧亚人四大族群在此和睦共处，共同营造出一个和谐的社会。
                <w:br/>
                【新加坡国立大学】 （如遇临时管制或者政府活动学校禁止入内则改为外观）
                <w:br/>
                在导游带领下参观“新加坡国立大学”校园--- 新加坡历史最悠久且最赋声望的大学，也是亚洲首屈一指的高等学府，一所在国际上具有领先学术地位的综合性研究型大学，成立于1905年，QS世界排名第11，亚洲排名第1。国大的前身可以追溯到1905年设立的英皇爱德华七世医学院和1927年设立的莱佛士学院。这两所学院于1949年合并为马来亚大学，并在1962年改名为新加坡大学。1980年8月新加坡大学和1956年成立的南洋大学正式合并成立新加坡国立大学。大学拥有11个提供本科和研究生学位课程的学院、1700名博士、博士后专家与学者和500名研究人员。
                <w:br/>
                【鱼尾狮公园】新加坡的经典地标-鱼尾狮公园，它是由华人林浪新创作，鱼身寓示新加坡由小渔村发展而来，狮头代表新加坡最早期的名字“狮城”，每个造访新加坡的游客都会前往鱼尾狮公园与它合影留念。
                <w:br/>
                【甘榜格南 哈芝巷】这片地区兼收并蓄，将历史、文化和时尚生活方式巧妙融合。来到甘榜格南，一定不要错过【苏丹回教堂】，它是新加坡著名的回教堂，也是新加坡最迷人的宗教建筑之一。在哈芝巷中，除了各式精品小店让人着迷以外，店主们费尽心思的店铺装饰也是游览哈芝巷的重要景观。五彩缤纷艺术风格的涂鸦，3D墙绘，充满个性的装饰，都是令许游客流连忘返的地方。
                <w:br/>
                【牛车水】牛车水是新加坡的唐人街，是华人祖先飘洋过海来到新加坡，自1821年逐渐形成的聚居地。当时的人们乘着从中国福建厦门南下的第一艘平底中国帆船抵达新加坡后，就在新加坡河以南一带（也就是现在的直落亚逸街）定居。由于在那儿的每家每户都得拉牛车到安祥山的史必灵路取水，久而久之，这里就被称为牛车水了。
                <w:br/>
                【滨海湾花园】这座占地 101 公顷的超级花园是以 10 亿元的造价打造成为新加坡最新的地标建筑。 园区共分成三个滨海花园： 滨海南花园、滨海东花园以及衔接二者的滨海中花园。其中滨海南花园是最大的滨海花园，园中建有多棵巨大的一座座 16 层楼高的垂直花园超级树，十分引人注目。
                <w:br/>
                【新加坡夜间动物园】
                <w:br/>
                新加坡夜间野生动物园位于潮湿的热带森林里，占地40公顷（约0.4平方公里），园内栖息着120种共计1040只野生动物，其中29%为濒危动物。整个夜间野生动物园分为包括东南亚雨林、非洲稀树大草原、尼泊尔河谷、南美州彭巴斯草原、缅甸丛林等在内的8个地理展览区，园内全部采用自然屏障，力图为动物们提供原始生活环境。游客既可以选择步行也可以通过缆车游览，园内的灯光照明采用与月光相似的光晕，不会影响野生动物的活动，游客则可以切身体验到诸如眼镜猴、朝天犀牛等野生动物的真实生活。除此之外，园内定期举办篝火晚会和文化表演，像部落舞蹈、吹风管演奏等都博得游客们的阵阵喝彩。
                <w:br/>
                交通：乘车（车程约3小时）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午餐：中式合餐     晚餐：松发肉骨茶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新加坡当地四钻酒店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圣淘沙环球影城（含门票，含接送）-马六甲
                <w:br/>
              </w:t>
            </w:r>
          </w:p>
          <w:p>
            <w:pPr>
              <w:pStyle w:val="indent"/>
            </w:pPr>
            <w:r>
              <w:rPr>
                <w:rFonts w:ascii="微软雅黑" w:hAnsi="微软雅黑" w:eastAsia="微软雅黑" w:cs="微软雅黑"/>
                <w:color w:val="000000"/>
                <w:sz w:val="20"/>
                <w:szCs w:val="20"/>
              </w:rPr>
              <w:t xml:space="preserve">
                早餐后，前往著名的度假胜地【圣淘沙岛】耗资 300 多亿人民币打造的震撼全球的世纪巨作—圣淘沙名胜世界，可在节庆大道上感受美国拉斯维加斯大道的瑰丽多彩以及东京六本木的热闹喧嚣，这里吃喝玩乐应有尽有。
                <w:br/>
                【环球影城】（含门票）汲取了美国好莱坞、奥兰多以及日本大阪三地环球影城的精华，完美地应用到 其内的七大主题区，让游客全程感受“飞跃电影”的畅快体验。新加坡环球影城推出的24个过山车和景点中，有18个是世界级的首创亮点或是特地为新加坡量身定造的。无论是全球最高的双轨过山车、全球第一座来自《怪物史瑞克》动画电影中的遥远王国城堡、第一个超越时空的科幻城市主题区、好莱坞经典巨星玛丽莲.梦露等的人物化身，以及源自梦工厂动画巨片《马达加斯加》的马达加斯加主题区，都可为游客提供非同凡响的体验。
                <w:br/>
                晚上约7:00集合，返回酒店拿取行李后送至马六甲，入住酒店休息。
                <w:br/>
                交通：乘车（车程约4小时）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马六甲红屋广场-马六甲传统甜品  - 珍多冰（赠送）-人力三轮车-圣地亚哥古城门-海峡清真寺+榴莲园水果品尝（含榴莲）-老鹰喂食秀-萤火虫星河之旅
                <w:br/>
              </w:t>
            </w:r>
          </w:p>
          <w:p>
            <w:pPr>
              <w:pStyle w:val="indent"/>
            </w:pPr>
            <w:r>
              <w:rPr>
                <w:rFonts w:ascii="微软雅黑" w:hAnsi="微软雅黑" w:eastAsia="微软雅黑" w:cs="微软雅黑"/>
                <w:color w:val="000000"/>
                <w:sz w:val="20"/>
                <w:szCs w:val="20"/>
              </w:rPr>
              <w:t xml:space="preserve">
                早餐后启程游览马六甲
                <w:br/>
                马六甲是世界文化遗产古城，城内以传统建筑最具特色，包括很多中国式的住宅。古代修建的街道，至今依然保存完好。街道曲折狭窄，屋宇参差多样，很多住房的墙上镶着图案精美的瓷砖，瑞狮门扣，镶龙嵌凤，处处显示出马六甲这个历史古都的独特风貌。马六甲是沿河建立的城市，马六甲河两岸有老街历史建筑，许多屋宇外墙还绘有壁画。
                <w:br/>
                在【荷兰红屋广场】,您将搭乘古城极具特色的【人力三轮车】，花俏夸张的装饰，搭配超 HIGH 的音箱，路过的时候，整个人都会跟着节奏动起来。
                <w:br/>
                【马六甲传统甜品  - 珍多冰】(赠送）看似我们国内的刨冰，是东南亚的传统甜品.主要有绿色的珍多、香浓的椰浆、红豆、 椰糖和碎冰，每一口都能带来清凉的甜蜜。淋上顶顶大名的马六甲糖浆，不但不会太甜，那浓浓的香气让人吃了就忘不了。
                <w:br/>
                【圣地牙哥古城门】这是爱法摩沙城墙残留下来的城门。当时的英国殖民者要拆除整座葡萄牙殖民时期的城墙，后来因新加坡开辟者已故斯坦福·莱佛士(Stamford Raffles)先生的劝告下而保留了这一座城门。
                <w:br/>
                人造马六甲岛上的建筑杰作——【海峡清真寺】
                <w:br/>
                美丽的马六甲海峡清真寺于2006年11月在官方的仪式上,由最高统治者马来西亚西拉杰丁Syed Putra Jamalullail。 清真寺是一个很特别的地方,不仅因为它的建筑美,它位于人工岛,马来西亚马六甲镇,由人。 马六甲海峡清真寺建于水面上的列,尖塔,看上去就像一个灯塔。 当水位高,殿里看起来像一个漂浮的结构。 岛上基础设施包括成千上万的单位住宅和商业开发混合一起leisure-cum-tourism设施——海洋主题公园、码头、酒店、滨水活动。
                <w:br/>
                【榴莲园水果品尝（含榴莲）】*【榴莲园】（*特别赠送榴莲一份）马来西亚毫无疑问简直是榴莲控的天堂，品种众多，黑刺、猫山王、红虾等 20 多个品 种，先苦后甘甜的回味，嫩软中带着丝丝韧性，咬一口舌尖翻动，美味释放，欲罢不能。
                <w:br/>
                【老鹰喂食】傍晚是老鹰捕食的黄金时刻，只要在这个时段乘船出海必能看到成群的老鹰及海鸟在天空翱翔，当船家将面包屑或生肉撒向湖面，在空中盘旋的老鹰便会俯冲而下，让您近距离观赏这些空中猛禽（喂老鹰过程，船只会在停在海中漂浮观赏，请客人自备晕船药以防不适）
                <w:br/>
                晚上品尝海鲜餐
                <w:br/>
                入夜后，开启【星空闪耀萤火虫星河之旅】这是世界最大萤火虫聚集地之一，乘着船在一片漆黑的河水中，滑行到对岸，原本漆黑的景色中突然出现点点亮光，而且是整条河沿岸的树林中都有，成千上万只萤火虫点缀的树丛就好像圣诞树一般，如梦似幻。
                <w:br/>
                晚上返回吉隆坡，入住酒店休息。
                <w:br/>
                交通：乘车（约3小时）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午餐：中式团餐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南洋蒙地卡罗-黑风洞-吉隆坡独立广场-占美清真寺-城市画廊-双峰塔广场--阿罗街夜市
                <w:br/>
              </w:t>
            </w:r>
          </w:p>
          <w:p>
            <w:pPr>
              <w:pStyle w:val="indent"/>
            </w:pPr>
            <w:r>
              <w:rPr>
                <w:rFonts w:ascii="微软雅黑" w:hAnsi="微软雅黑" w:eastAsia="微软雅黑" w:cs="微软雅黑"/>
                <w:color w:val="000000"/>
                <w:sz w:val="20"/>
                <w:szCs w:val="20"/>
              </w:rPr>
              <w:t xml:space="preserve">
                早餐后前往
                <w:br/>
                乘车前往【南洋蒙地卡罗】这里是山峦重叠，林木苍翠，花草繁茂，空气清新怡人。有5家风格各异的豪华酒店，有超过80家零售商店和86家餐厅，有室内、室外及水上游乐园，在这里可以满足多层次游客的需求。
                <w:br/>
                【黑风洞】马来西亚的印度教圣地，这座石灰岩洞穴含盖了几个洞穴。其洞穴主庙的天花板之高度超过100 米，庙里全是兴都神灵。每个欲抵达此庙者，皆必须攀登拥有 272 梯级的彩虹阶梯。
                <w:br/>
                【独立广场】 ,它坐落在苏丹阿都沙末大厦对面，它刻画着马来西亚历史的痕迹，印画着百年的血泪，透视着岁月的风霜，是每年庆祝国庆的地点。诚如中国的天安门广场，吉隆坡的独立广场对马来西亚有着重要的历史价值。
                <w:br/>
                【占美清真寺】（外观拍照）吉隆坡最古老的清真寺，独特的印度回教式红砖建筑，位于巴生河和鹅麦河汇流的地方。在英治时期由建筑师克博设计，1909年落成启用，圆顶拱柱，云石地板闪闪生光，气势磅礴。
                <w:br/>
                【城市画廊】城市画廊坐落于吉隆坡国家遗产古迹区（独立广场）的中心地带，在1899年时曾是英殖民的印务局。这座逾百岁的老建筑，现在是展示吉隆坡发展史的展览馆，主要介绍吉隆坡的城市概况，建筑特色，历史及文化，是外国游客观光吉隆坡的主要游览地之一。
                <w:br/>
                【双峰塔广场】拍照，双峰塔是马来西亚的地标性建筑，楼高452米，地上共88层，曾是世界最高的摩天大楼，双峰塔仍然是目前世界上最高的双栋大楼，也是20世纪最高的摩天大楼，双峰塔由美国建筑设计师西萨•佩里所设计，大楼表面大量使用了不锈钢与玻璃等材质，为吉隆坡的知名地标及象征之一。天蓝地绿，棕榈婆娑，崭新的双塔耸入蓝天，那雄伟壮观的景象，给人气凌霄汉之感。
                <w:br/>
                【阿罗街夜市】这条拥有五十多年历史 ，逾 100 档各式美食的阿罗街 ，无论国内外游客皆 知晓 ，也是游客必到之处 。 阿罗街位于武吉免登路及同善路之间， 阿罗街是吉隆坡最著   名的美食街 ，全部是清一色本地美食 ，售卖的食物种类有烧鸡翅 、葡萄牙烧鱼 、炒裸条 、 罗惹 、沙爹 、尤鱼蓊菜 、 猪肉粥 、 亚三肋沙 、 药材炖汤 、海鲜 、点心 、 肉骨茶等。
                <w:br/>
                交通：乘车（车程约1.5小时）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午餐：中式合餐（含奶油虾、面包鸡）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太子城粉红清真寺-首相署广场-火龙果园 吉隆坡-青岛  QW9894  15:50-22:10
                <w:br/>
              </w:t>
            </w:r>
          </w:p>
          <w:p>
            <w:pPr>
              <w:pStyle w:val="indent"/>
            </w:pPr>
            <w:r>
              <w:rPr>
                <w:rFonts w:ascii="微软雅黑" w:hAnsi="微软雅黑" w:eastAsia="微软雅黑" w:cs="微软雅黑"/>
                <w:color w:val="000000"/>
                <w:sz w:val="20"/>
                <w:szCs w:val="20"/>
              </w:rPr>
              <w:t xml:space="preserve">
                早餐后，出发【水上清真寺】又被称为粉红清真寺，结合传统马来与穆斯林风格，由花岗岩打造的粉红色圆顶。布城湖作为人工湖也是都市规划的一部份，为的是提供这新兴都市水源及蓄  洪等功能。您可入内参观，男士可以穿短袖，但下装一定要是长裤；女士需长袖长裤和头巾  (  门口可免费租借长袍）。一旦穿戴好进入寺院 ，即使再热也不能把头巾摘下或卷起袖子露出手臂，这是一种对寺院及他们信仰的尊重。在广场上可以穿鞋四处观赏拍照，但要进入主厅就必须脱鞋咯（如遇做礼拜日便不得入内）
                <w:br/>
                【首相署（外观）】位于布城中心点 ，融合伊斯兰与欧式建筑风格。
                <w:br/>
                【火龙果园】雪邦火龙果生态园「HL Dragon Fruit Eco Farm 」 是获得吉尼斯世界记录的农场！餐厅和农场结合既可以吃饭又可以体验农场这里真的集齐了所有你没见过的火龙果吃法火龙果米饭、火龙果虾、火龙果面包…… 各种火龙果与当地特色美食结合的产物嗯～听起来有一点黑暗但是居然很好吃！！听农场老板讲，她们开发了10年才对外营业有被感动到！真的好用心！一起打开体验吧！
                <w:br/>
                之后前往机场返回温馨的家。
                <w:br/>
                交通：吉隆坡-青岛  QW9894  15:50-22:10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1、青岛起止往返经济舱位机票及税金。
                <w:br/>
                2、行程中标注等级酒店住宿【酒店等级以当地酒店评定为准。境外酒店双人间为两张单人床，但偶尔会出现一大床+一沙发床或一大床+一单人床形式。若团体出现单男单女情况（包括领队），领队有权调整夫妻及亲属住宿安排，或调整单人住三人间（三人间为三张单人床或加床为钢丝床）。全程不提供自然单间，单房差需游客自理】
                <w:br/>
                3、行程中所含餐【中式餐为6-7菜一汤，10-12人一桌（自助餐除外），自由活动餐自理】
                <w:br/>
                4、行程中景点安排【行程中的游览时间仅供参考，我社可根据具体行程安排做适当调整】
                <w:br/>
                5、空调旅游用车【根据实际人数全程当地选用25-45座空调旅游车，保证一人一个正座】
                <w:br/>
                6、全程领队服务费
                <w:br/>
                7、旅行社责任险
                <w:br/>
                8、如整团不足10人，小团司兼导模式，无领队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1、护照等证件工本费及邮寄快递费；证件、签证加急费；
                <w:br/>
                2、单人房差1550元/人【依照旅游业现行作业规定，本公司有权依据最终出团人数情况，调整房间分房情况 （包括夫妻分开住宿或加床，或家庭分开住宿等）。根据地接社规定12岁以上小孩必须占床，11岁以下小孩可选择是否占床，如不占床，请游客提前说明，具体费用根据所报团队情况而定；若一个大人带一个11岁以下儿童参团，建议儿童占床，以免给其他游客休息造成不便】；儿童占床同成人，不占-1200。
                <w:br/>
                3、非团队活动期间的交通、餐饮、门票、购物等个人消费；
                <w:br/>
                4、境外自费游览项目；出入境的行李海关课税，超重行李的托运费、管理费等；
                <w:br/>
                5、境外住宿酒店的洗衣、理发、电话、饮料、烟酒、电视费、行李搬运费等私人费用；
                <w:br/>
                6、因不可抗拒的客观原因和非我公司原因（如天灾、战争、罢工等）或航空公司航班延误或取消、领馆签证延误等特殊情况，所超出的费用（如在外延期签证费、住、食及交通费、国家航空运价调整等）。
                <w:br/>
                7、旅游意外险。
                <w:br/>
                8、不含导游小费、酒店税180元/人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发当天必须于约定的集合时间内抵达机场集合地点，若因故无法准时抵达，务必马上联络领队，领队会尽量与航司交涉。游客若在机场柜台关闭时仍未抵达，或未携带有效身份证件及签证，造成的无法登机等情况，产生的损失及其他费用请自行承担。
                <w:br/>
                *出国当天请随身携带手机，以免有迟到、塞车、转机等意外状况联络不上的困扰。
                <w:br/>
                *搭乘飞机时，请随时扣紧安全带，以免影响安全。
                <w:br/>
                *飞机上座位非我公司安排，是由航司提前分配，若夫妻亲朋不在一起，请等飞机起飞平稳后，再自行调整。
                <w:br/>
                *高空上，因机舱压力太大，不宜饮酒过量，以免影响身体健康。
                <w:br/>
                *游客应将护照(护照复印件)、机票、身份证、邀请信等各种证件随身携带，切勿放于行李箱内。为便过境
                <w:br/>
                时各地海关查阅，
                <w:br/>
                同时最好还带上中国的身份证、工作证，入境官会比较放心。
                <w:br/>
                *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
                <w:br/>
                *住宿饭店时请随时将房门扣上安全锁，以确保安全；勿在灯上晾衣物；勿在床上吸烟，听到警报器响，由紧急出口迅速离开。
                <w:br/>
                *切勿在公共场合露财，购物时也勿当众清数钞票。贵重物品请托放至饭店保险箱，如需随身携带切勿离手，小心扒手。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责客人在客房中贵重物品安全，司机不负责巴士上旅客贵重物品的安全，保险公司对现金是不承保的。
                <w:br/>
                *旅行车上不可吃冰激凌，带果皮食物，抽烟等。
                <w:br/>
                *搭乘时请勿任意更换座位，头、手请勿伸出窗外，上下车时请注意来车方向以免发生危险。
                <w:br/>
                *许多观光地方管理局为保护长远性的观光，有很多地方不准停车或只准上下车，所以会造成停车地方与观光区些路途或者上下车时必须动作快一点，烦请大家给予各方面的配合，上下车时均需问清楚集合时间及游览车停放地点。
                <w:br/>
                *夜间或自由活动时间若需自行外出，请告知领队或团友，带好酒店名片，特别注意安全。
                <w:br/>
                *遵守领队所宣布的观光区、餐厅、饭店、游乐设施等各种场所的注意事项。
                <w:br/>
                *外出旅游请注意安全，西方国家闯红灯情况极少，请谨慎过马路。
                <w:br/>
                *不要随地吐痰，扔烟头，丢垃圾，保持举止文明。
                <w:br/>
                【其他注意事项】
                <w:br/>
                1、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故；旅行社不建议游客参加上述的高风险活动，如游客个人自愿要求参加，请务必认真听从安全人员、教练等工作人员的安全细则讲解，穿戴好安全保护装置，确保人身安全！游客如患有突发性、间歇性、潜伏性疾病（如癫痫、心脏病、间歇性精神疾病等），请提前告知旅社，旅行社有权拒收患有上述疾病的游客。游客如不告知旅行社，在旅游团游览过程中突发疾病，我社不承担任何责任，所产生的医疗费用不在旅游意外险及旅行社责任险的赔付范围内，游客自行承担一切产生的费用。
                <w:br/>
                2、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3、是否予以签证、是否准许出、入境，为有关机关的行政权力。如因游客自身原因或因提供材料存在问题不能及时办理签证影响行程的，以及被有关机关拒发签证或不准出、入境的，相关责任和费用由游客自行承担。虽然我社力求所有的签证信息资料和描述都是准确的、完整的，但在任何情况下，若出现相关信息或描述不正确或不完整的情形，我们并不向游客或者任何第三方承担任何责任。
                <w:br/>
                4、如已发生意外事故，请游客及时与导游、领队联系，以方便旅行社组织救援或调整计划，并协调配合处理相关事件。如因不听从劝告擅自从事危险活动（如游泳等）及自由活动期间发生意外事故，责任由游客自行负责。
                <w:br/>
                5、每天的游览结束到酒店休息为止，客人若参加自费活动由导游带领，客人私自外出自由活动，所发生一切意外均与旅行社无关，旅行社不承担一切责任。游客在旅游过程中不得自行离开团队自由活动。如离团需以书面形式向领队提供离团说明及个人安全保证书，并补足旅行社离团费人民币1000元/人/天。
                <w:br/>
                6、根据出境旅游的特点，旅行社建议有18岁以下未成年人游客及60岁以上老年人游客，有其监护人或其它家庭成员陪同出游。
                <w:br/>
                7、由于团队行程中所有的住宿、用车、景点门票等均为旅行社打包整体销售，因此若游客因自身原因未能游览参观的，则视为自动放弃，旅行社将无法退还费用。建议游客在旅行社推荐的商店购物，若游客在非旅行社推荐的商店购物，商店有任何质量问题，或者无法退税的，旅行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2026-02-04T06:55:24+08:00</dcterms:created>
  <dcterms:modified xsi:type="dcterms:W3CDTF">2026-02-04T06:55:24+08:00</dcterms:modified>
</cp:coreProperties>
</file>

<file path=docProps/custom.xml><?xml version="1.0" encoding="utf-8"?>
<Properties xmlns="http://schemas.openxmlformats.org/officeDocument/2006/custom-properties" xmlns:vt="http://schemas.openxmlformats.org/officeDocument/2006/docPropsVTypes"/>
</file>