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23℃暖冬追鲸南宁双飞6日游行程单</w:t>
      </w:r>
    </w:p>
    <w:p>
      <w:pPr>
        <w:jc w:val="center"/>
        <w:spacing w:after="100"/>
      </w:pPr>
      <w:r>
        <w:rPr>
          <w:rFonts w:ascii="微软雅黑" w:hAnsi="微软雅黑" w:eastAsia="微软雅黑" w:cs="微软雅黑"/>
          <w:sz w:val="20"/>
          <w:szCs w:val="20"/>
        </w:rPr>
        <w:t xml:space="preserve">南宁·伏那秘境景区·德天跨国大瀑布·德天稻田咖啡下午茶·明仕田园（骑行） 白头叶猴·钦州三娘湾（看粉色海豚）·涠洲岛·火山地质公园·天主教堂·出海追鲸 双飞6日VIP休闲度假游</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GX17694995698k</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广西壮族自治区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6</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南宁·伏那秘境景区·德天跨国大瀑布·德天稻田咖啡下午茶·明仕田园（骑行）
                <w:br/>
                白头叶猴·钦州三娘湾（看粉色海豚）·涠洲岛·火山地质公园·天主教堂·出海追鲸
                <w:br/>
                双飞6日VIP休闲度假游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济南/济宁&gt;&gt;&gt;南宁
                <w:br/>
              </w:t>
            </w:r>
          </w:p>
          <w:p>
            <w:pPr>
              <w:pStyle w:val="indent"/>
            </w:pPr>
            <w:r>
              <w:rPr>
                <w:rFonts w:ascii="微软雅黑" w:hAnsi="微软雅黑" w:eastAsia="微软雅黑" w:cs="微软雅黑"/>
                <w:color w:val="000000"/>
                <w:sz w:val="20"/>
                <w:szCs w:val="20"/>
              </w:rPr>
              <w:t xml:space="preserve">
                济南/济宁乘机__________前往“绿城南宁”，南宁是一座历史悠久的文化古城，同时也是一个以壮族为主的多民族和睦相处的现代化城市，壮族是世代居住在本地的土著民族。得天独厚的自然条件，使得南宁满城皆绿，四季常青，有"绿城"的美誉。导游/接站员在出站口接站，后乘车前往市区入住酒店。
                <w:br/>
                晚上您可自行前往让吃货疯狂的美食街----【中山路美食街】，云集南宁各老字号餐馆、饮食店，汇集南宁人最爱吃的老友粉、八珍粉、粉饺、鸭红、豆浆油条、海鲜烧烤、酸嘢、甜品等传统美食。
                <w:br/>
                温馨提示：
                <w:br/>
                散客抵达后，接站工作人员根据抵达时间安排拼车送回酒店，拼车会有一个等待时间差，等待时长不超一小时。全天无导游陪同。导游将在您出行前一天晚上 21：00 前以电话和短信方式通知到您，请注意查收短信或接听导游电话，祝您旅途愉快！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南宁&gt;&gt;&gt;伏那秘境景区
                <w:br/>
              </w:t>
            </w:r>
          </w:p>
          <w:p>
            <w:pPr>
              <w:pStyle w:val="indent"/>
            </w:pPr>
            <w:r>
              <w:rPr>
                <w:rFonts w:ascii="微软雅黑" w:hAnsi="微软雅黑" w:eastAsia="微软雅黑" w:cs="微软雅黑"/>
                <w:color w:val="000000"/>
                <w:sz w:val="20"/>
                <w:szCs w:val="20"/>
              </w:rPr>
              <w:t xml:space="preserve">
                吃完早餐后，游览【伏那秘境景区】秘境线路位于广西恩城国家级自然保护区内，是保护区唯一合法授权线路。景区四周群山环绕，空气中负氧离子含量极高，形成一座天然生态氧吧。走进伏那秘境，溪流潺潺、绿树成荫，四处可见“果冻水”，放眼皆是“生态绿”。
                <w:br/>
                徒步丁达尔秘境线路总长3.5公里，途径树葡萄岛、丁达尔森林、半空雨林等景观。线路将秘境溪流、水潭、跌水、森林、石林、草甸等原始景色串珠成链，形成生态体验、科普教育、低碳休闲三位一体的生态旅游产品。值得一提的是，绿水潭曾是电视剧《花千骨》的取景地之一。游客漫步其中，仿佛置身于一幅流动的山水画卷。
                <w:br/>
                随后入住酒店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崇左</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德天跨国瀑布&gt;&gt;&gt;德天稻田咖啡&gt;&gt;&gt;明仕田园（骑行）
                <w:br/>
              </w:t>
            </w:r>
          </w:p>
          <w:p>
            <w:pPr>
              <w:pStyle w:val="indent"/>
            </w:pPr>
            <w:r>
              <w:rPr>
                <w:rFonts w:ascii="微软雅黑" w:hAnsi="微软雅黑" w:eastAsia="微软雅黑" w:cs="微软雅黑"/>
                <w:color w:val="000000"/>
                <w:sz w:val="20"/>
                <w:szCs w:val="20"/>
              </w:rPr>
              <w:t xml:space="preserve">
                酒店享用早餐，乘车前往崇左市硕龙镇（车程约3个小时），游览【德天跨国瀑布】。参观世界第四大跨国瀑布、亚洲第一大跨国瀑布【德天跨国瀑布】（含景区换乘环保车），【德天跨国瀑布】（徒步游览约2小时）景区为国家5A级景区。
                <w:br/>
                浩浩荡荡的归春河之水从北面奔涌而来，一泻千里、一分为二，化身为【中国德天瀑布】与【越南板约瀑布】，横跨中越两国边境。中国德天瀑布：宽208米，落差70米，纵深60米，三级跌落，雄奇壮阔！瀑布从高峻的石崖上、翠绿的石岩中倾泄而出，形成三层自然瀑布，遥望似素缟垂天, 近观则白雾升腾、飞珠溅玉、气势磅礴。探秘喀斯特地貌的神奇。观察流水如何在石灰岩上雕刻出壮丽的瀑布群，了解岩石风化、水流侵蚀的地质知识。此外可在53号和836界碑前合影留念，亦可在多元文化交融的中越风情街尽情的吃喝玩乐、淘越南好货。
                <w:br/>
                【稻田咖啡下午茶】（休闲体验时间约1小时）
                <w:br/>
                在山水画境里，啜饮最治愈的时光。坐在稻田咖啡馆，看远山如黛，稻浪铺向天际，咖啡的醇香，混合着泥土与禾苗的清新，这是大自然特调的“稻田拿铁”。
                <w:br/>
                赠送项目内容包含：德天稻田咖啡1杯/人
                <w:br/>
                注：赠送项目属于增值服务，未消费相关商品，不予以单独退费。
                <w:br/>
                随后前往【明仕田园骑行】（游玩时间约1小时）
                <w:br/>
                田园骑行之旅（此景点不含竹排，已包含1小时电瓶车双人/辆骑行费用，如需要单人电瓶车需要额外补费用，线路图8.5公里;）明仕村位于大新县堪圩乡，这里山明水秀，风光俊朗清逸，恍如隔世般的美好的隐世桃源，素有世外桃源、“隐者之居”的美誉！骑行沿途欣赏景区秀丽山光水色，国家邮政局公开发行的一套《祖国边陲风光》特种邮票中，明仕田园风光入选邮票题材，在山水画卷中行走，于传统村落间求知！明仕田园研学之旅重磅开启，带孩子走进现实版“世外桃源”，在自然与人文的碰撞中，收获课堂外的无限惊喜！
                <w:br/>
                游玩随后入住酒店。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明仕</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白头叶猴&gt;&gt;&gt;钦州三娘湾&gt;&gt;&gt;北海
                <w:br/>
              </w:t>
            </w:r>
          </w:p>
          <w:p>
            <w:pPr>
              <w:pStyle w:val="indent"/>
            </w:pPr>
            <w:r>
              <w:rPr>
                <w:rFonts w:ascii="微软雅黑" w:hAnsi="微软雅黑" w:eastAsia="微软雅黑" w:cs="微软雅黑"/>
                <w:color w:val="000000"/>
                <w:sz w:val="20"/>
                <w:szCs w:val="20"/>
              </w:rPr>
              <w:t xml:space="preserve">
                吃完早餐后前往【白头叶猴生态景区】
                <w:br/>
                其主要保护对象为白头叶猴是全球需要保护的灵长类动物之一。白头叶猴因头顶呈白色并以输液为食而得名，是广西崇左特有物种，至今已生存300多年，被公认为世界上稀有的猴类，全世界仅有1000只左右。研究价值不亚于国宝大熊猫，崇左市因此被称为“中国白头叶猴之乡”。保护区拥有全球珍稀的野生白头叶猴种群数量，是我国具有国际医院的17个陆地生物多样性关键地区之一。生态旅游区位于保护区板利片区内，总面积115.5公顷，因白头叶猴闻名于世。 
                <w:br/>
                中餐过后。前往【三娘湾】含出海看粉色海豚
                <w:br/>
                位于钦州犀牛脚镇东面约5公里处海湾边，南临北部湾，背倚乌雷山，掩映在枝繁叶茂的红树林里的海滩洁白柔软，站在如天外流星坠落海滩的三婆石上，朝可观旭日东升，晚可赏夕阳斜照。
                <w:br/>
                游玩随后入住酒店。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北海</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游览【鳄鱼山景区】+【天主教堂】+【南湾海景基地】
                <w:br/>
              </w:t>
            </w:r>
          </w:p>
          <w:p>
            <w:pPr>
              <w:pStyle w:val="indent"/>
            </w:pPr>
            <w:r>
              <w:rPr>
                <w:rFonts w:ascii="微软雅黑" w:hAnsi="微软雅黑" w:eastAsia="微软雅黑" w:cs="微软雅黑"/>
                <w:color w:val="000000"/>
                <w:sz w:val="20"/>
                <w:szCs w:val="20"/>
              </w:rPr>
              <w:t xml:space="preserve">
                早餐后开始我们今天行程：乘船前往涠洲岛；
                <w:br/>
                游览【鳄鱼山景区】+【天主教堂】+【南湾海景基地】
                <w:br/>
                 下午出发开始我们的重磅“寻鲸”活动，【观鲸】体验
                <w:br/>
                乘船观鲸纵享海岛美景。当在涠洲岛的鲸群迁徙中我们不仅可以看到生命的壮丽和自然的美妙，感受到人类与自然的和谐共处这种浪漫诗意的感觉，同时让我们更加珍惜和欣赏生活中的点滴美好，当海洋的“鲸”灵在你的抱中跃出海面，展现出优雅的身姿，览食，如诗如画的场景又会给你的斑斓的行程增加几分美丽色彩和带来好运，
                <w:br/>
                特别提示：出海观鲸鱼根据流动时间派船，不指定船型（大船，小船，快艇，普通船），鲸鱼属于野生动物，根据时间未看到鲸鱼只能下次在尝试，船费不予退票；
                <w:br/>
                游玩随后入住酒店。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南宁</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北海&gt;南宁&gt;济南/济宁
                <w:br/>
              </w:t>
            </w:r>
          </w:p>
          <w:p>
            <w:pPr>
              <w:pStyle w:val="indent"/>
            </w:pPr>
            <w:r>
              <w:rPr>
                <w:rFonts w:ascii="微软雅黑" w:hAnsi="微软雅黑" w:eastAsia="微软雅黑" w:cs="微软雅黑"/>
                <w:color w:val="000000"/>
                <w:sz w:val="20"/>
                <w:szCs w:val="20"/>
              </w:rPr>
              <w:t xml:space="preserve">
                早餐后，【自行 参观五彩滩日出】+【蓝桥】等；下岛；
                <w:br/>
                送站司机将根据您返程航班（或火车）的时间与您联系（送站司机将于第5天晚上21：00前与您联系），在约定时间前往酒店接您送至机场（或车站）后自行办理登机手续或入站手续，返回温馨的家，结束愉快的旅程！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交 通	济南/济宁至南宁往返机票，含机场建设费，燃油税；（团队票开出后不得签转、更改及退票，退票一般都为全损；行李托运10KG，超出行李产生费用自理）；
                <w:br/>
                注：失信人请提前告知，如隐瞒不告知出票时发现无法出票，机票全损！
                <w:br/>
                <w:br/>
                用车：将根据团队人数安排车，保证每人1正座（小孩含车位）
                <w:br/>
                参考车型：
                <w:br/>
                舒适5座车 2-3人；商务7座 4-5人；商务9座 6-8人；19座车 9-15人
                <w:br/>
                酒 店	全程4晚四钻酒店+1晚涠洲岛舒适型酒店或民宿（若产生单男单女则尽量安排，三人间或由客人补房费差价不能指定入住酒店，需要指定酒店，价格另议）；
                <w:br/>
                ★备注：明仕靖西北海涠洲岛等是国家三线以下旅游城市，酒店各项标准偏低，主要以卫生舒适为主，提前做好心理准备哦！
                <w:br/>
                餐 饮	含5早(酒店房费含早餐)，不占床不含早餐
                <w:br/>
                门 票	以上含景区首道大门票
                <w:br/>
                备注：因客人自身原因无法参加，未产生的费用一律不退。全段景点已使用特惠套票，导游证、学生证、老年证、军官证、记者证等证件不予退费，如因客人原因中途离团或不参加其中的景点，不予退费。
                <w:br/>
                导 游	司机兼职向导服务；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费 用
                <w:br/>
                不 含	1.个人消费（如酒店内洗衣、 电话及未提到的其它服务）酒店押金 ，单间差或加床费用。
                <w:br/>
                2.自由活动期间的餐食费和交通费、“旅游费用包含” 内容以外的所有费用、 自费选择的项目。
                <w:br/>
                3.因交通延误、取消等意外事件或战争、罢工、 自然灾害等不可抗拒力导致的额外费用。
                <w:br/>
                4.因旅游者违约、 自身过错、 自身疾病导致的人身财产损失而额外支付的费用。
                <w:br/>
                5.根据新旅游法规定 ，休息店和厕所店购物场所非旅行社指定消费项目 ，请谨慎选择。
                <w:br/>
                6.个人旅游意外险 30 元/人（游客自理）
                <w:br/>
                （不含景区电瓶车以及以及索道和观光车竹筏）
                <w:br/>
                景交	1.不含鳄鱼山火山地质公园电瓶车自理20元/人往返；自愿自理
                <w:br/>
                2.不含天主教堂，电瓶车自理20元/人往返；自愿自理
                <w:br/>
                3.德天景区电瓶车10元/人（单程），德天景区竹排48元/人；自愿自理
              </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温 馨
                <w:br/>
                提 示	游客如有任何的意见、建议、投诉，请于情况发生时、离开旅游地前提出，便于我社及时积极配合处理完善；旅游接待质量以游客及游客代表填写意见单为准，任何回程后的后续投诉，我社不再受理。游客人身意外险由组团社或者客人自行购买，如组团社和客人不购买人身意外险，出现意外由组团社和客人自己承担，我社不负责！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2026-02-04T06:59:07+08:00</dcterms:created>
  <dcterms:modified xsi:type="dcterms:W3CDTF">2026-02-04T06:59:07+08:00</dcterms:modified>
</cp:coreProperties>
</file>

<file path=docProps/custom.xml><?xml version="1.0" encoding="utf-8"?>
<Properties xmlns="http://schemas.openxmlformats.org/officeDocument/2006/custom-properties" xmlns:vt="http://schemas.openxmlformats.org/officeDocument/2006/docPropsVTypes"/>
</file>