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【自在南洋-环影游艇版】马来西亚新加坡北京起止双飞5 晚 7 天行程单</w:t>
      </w:r>
    </w:p>
    <w:p>
      <w:pPr>
        <w:jc w:val="center"/>
        <w:spacing w:after="100"/>
      </w:pPr>
      <w:r>
        <w:rPr>
          <w:rFonts w:ascii="微软雅黑" w:hAnsi="微软雅黑" w:eastAsia="微软雅黑" w:cs="微软雅黑"/>
          <w:sz w:val="20"/>
          <w:szCs w:val="20"/>
        </w:rPr>
        <w:t xml:space="preserve">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DN1768988281Ey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酒店：新马全程五星级！ 新加坡保证 1 晚国际五星酒店 马来西亚全程 5 钻酒店 行程：打卡新加坡鱼尾狮|吉隆坡双峰塔|马来清真寺热门景点 体验两国深度畅游-【游艇出海体验升级】 畅游圣淘沙岛-【打卡环球影城限定主题乐园】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北京吉隆坡 参考航班：MU795 1745/0020+1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首相府太子城-粉红清真寺-国家皇宫-独立广场-国家清真寺-双峰塔
                <w:br/>
              </w:t>
            </w:r>
          </w:p>
          <w:p>
            <w:pPr>
              <w:pStyle w:val="indent"/>
            </w:pPr>
            <w:r>
              <w:rPr>
                <w:rFonts w:ascii="微软雅黑" w:hAnsi="微软雅黑" w:eastAsia="微软雅黑" w:cs="微软雅黑"/>
                <w:color w:val="000000"/>
                <w:sz w:val="20"/>
                <w:szCs w:val="20"/>
              </w:rPr>
              <w:t xml:space="preserve">
                ※【首相府～未来太子城】（约 30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15 分钟）该寺位于马来西亚新行政中心布城，整座寺有四分之三建筑在布拉特湖上，也被人们 称为水上清真寺。因其顶部花岗石砌成的粉红色屋顶，视觉效果超棒。
                <w:br/>
                ※【国家皇宫】外观（约 10 分钟）马来西亚国家皇宫坐落于首都吉隆坡皇宫路的一座山丘上，市中心之旁。平日不对外开 放，但在最高元首诞辰日时，会对外开放。马来西亚国家皇宫内青草遍地，鲜花满园盛开，许多宫室应酬、宴会和庆典活动 也在此进行。此外，每天游客都可到此观看皇宫守卫的换班仪式。 ※【独立广场】外观（约 10 分钟）马来西亚独立广场位于吉隆坡市中心，象征着 “自由独立” 。这里是马来西亚文化和 活动的中心，每年的国庆日都会举行盛大的庆祝活动。平日里，这里也经常举办音乐会、戏剧表演、艺术展览等活动，吸引 着众多游客和当地民众。 ※【国家清真寺】外观（约 10 分钟）马来西亚国家清真寺是吉隆坡的地标性建筑之一，也是东南亚地区最大的清真寺。国 家清真寺于 1965 年 8 月 27 日落成，是在马来西亚脱离英国统治独立后设计并建造完成的，象征着国家的自主权和伊 斯兰身份。 ※【双峰塔】外观（约 10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 及象征。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午餐：DIY 椰浆饭     晚餐：奶油虾风味餐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黑风洞彩虹阶梯-DIY 巧克力-波德申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 而黑风洞的 ins 风拍照打卡胜地，就是它那排长且陡峭的阶梯。经过 2018 年夏天的“楼梯换装”，这排陡峭的阶梯变得五 颜六色，十分上镜，远远看去就像一道彩虹，所以又被人叫做“彩虹阶梯”。在彩虹阶梯前面还矗立着一座 140 英尺高的 镀金印度大佛——战神穆鲁干的巨大塑像，非常壮观哦。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波德申游艇出海（海上悬浮泳池）-三宝庙-三宝井-荷兰红屋-圣保罗教堂-彩虹墙打卡
                <w:br/>
              </w:t>
            </w:r>
          </w:p>
          <w:p>
            <w:pPr>
              <w:pStyle w:val="indent"/>
            </w:pPr>
            <w:r>
              <w:rPr>
                <w:rFonts w:ascii="微软雅黑" w:hAnsi="微软雅黑" w:eastAsia="微软雅黑" w:cs="微软雅黑"/>
                <w:color w:val="000000"/>
                <w:sz w:val="20"/>
                <w:szCs w:val="20"/>
              </w:rPr>
              <w:t xml:space="preserve">
                ※【波德申游艇出海】从专属沙滩俱乐部登上豪华游艇，迎着海风驶入 马六甲海峡，国际航道的壮丽与浪漫尽收眼底，俯 瞰货船穿梭与蓝天碧海交织的奇景，游艇专属滑梯直入海中，与热带鱼群同游，感受大海的纯净与欢腾，甲板休闲区享受阳 光与美景，每一帧都是高定级别的度假画面。 乘车前往马六甲，游览郑和下西洋期间遗留下来的遗迹，让你深入了解马六甲与郑和的渊源及西方殖民的人文环境。 ※【三宝庙】、【三宝井】（30 分钟）马六甲三宝庙和三宝井是马六甲市重要的历史文化遗迹，它们承载着中马两国悠久 的友好交往历史。三宝庙正式名称为宝山亭，俗称三宝庙，位于马六甲三宝山脚下。它建于清朝乾隆六十年（1795 年）， 由马六甲华人甲必丹蔡士章所建，最初是为了让清明节上三宝山祭拜的华人有个遮风挡雨的地方。后来，人们以宝山亭纪念 郑和，使其成为纪念郑和的场所。 ※【荷兰红屋】（20 分钟）马六甲荷兰红屋是东南亚最古老的荷兰建筑物，也是马六甲的标志性景点之一。建筑风格为经 典的荷兰式，有厚厚的红砖墙、笨重的硬木门和宽阔的石质台阶。传说建造红屋的红色砖块是从荷兰运来的，红墙白窗，色 彩明丽。 ※【圣保罗教堂】（20 分钟）马六甲圣保罗教堂位于马六甲河口的升旗山（又名圣保罗山），是欧洲人在东南亚修建的最 古老教堂之一。整体建筑风格为典型的葡萄牙式，外观简洁古朴，正面是白色墙壁，搭配灰色屋顶，有简单的装饰线条和拱 形门窗。教堂的钟楼高耸，是其标志性元素之一。内部采用巴西利卡式平面布局，中殿较长，两侧有侧廊，装饰较为简洁， 墙壁和天花板上保留着一些壁画和雕刻痕迹。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w:br/>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晚餐：娘惹风味餐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马六甲-新加坡-河川生态园
                <w:br/>
              </w:t>
            </w:r>
          </w:p>
          <w:p>
            <w:pPr>
              <w:pStyle w:val="indent"/>
            </w:pPr>
            <w:r>
              <w:rPr>
                <w:rFonts w:ascii="微软雅黑" w:hAnsi="微软雅黑" w:eastAsia="微软雅黑" w:cs="微软雅黑"/>
                <w:color w:val="000000"/>
                <w:sz w:val="20"/>
                <w:szCs w:val="20"/>
              </w:rPr>
              <w:t xml:space="preserve">
                早餐后，指定时间乘车前往新加坡。 ※【河川生态园】（含门票）亚洲首个也是唯一一个以河川为主题的野生动物园，园内拥有超过 5,000 个动物栖息。游览八大淡水栖息地， 与巨型动物面对面，如巨型水獭、娃娃鱼以及湄公河巨鲶。漫步淡水画廊，在河川动物栖息地展览中了解独特的野生动物世界。在这里你可 以看到包括雄壮的密西西比河与神奇的长江在内的八大河川动物栖息地，以及一系列河生巨型陆生动物与巨型淡水鱼，如巨型河生水獭、大 鲵以及濒临灭绝的湄公河巨鲶。漫步淡水展区，了解奇妙的野生动物世界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午餐：面包鸡风味餐     晚餐：松发肉骨茶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鱼尾狮公园-赞美广场-滨海湾花园-哈芝巷-圣淘沙岛-环球影城（含门票）-送机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※【滨海湾花园擎天大树】（不含室内花园门票）(约 30 分钟)，擎天大树位于滨海南花园内，设计灵感是来源于热带雨林 中的优势树种，结合了成年树的外形和功能，不仅可支持植物的生长，还能通过环境可持续性的特征，模拟树木的生态功能。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※【圣淘沙岛】【名胜世界】和【节庆大道】。作为亚洲顶级一站式综合娱乐城和独一无二的家庭度假胜地，名胜世界集吃 喝玩乐、购物住宿于一身，让时尚年轻一族、全家大小、企业会奖等都可于此欢度悠闲假期。名胜世界是云顶新加集团坡耗 资 65.9 亿新元兴建发展的项目，占地 49 公顷，使新加坡晋升为全球主要的休闲胜地之一。综合娱乐城于 2010 年 1 月开 业，两年内接待游客超过 3000 万人次，著名的新加坡环球影城就坐落于此。岛内汇集多家连锁酒店、餐厅于一起，以及名 胜世界。 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※【环球影城】（含门票）新加坡环球影城坐落于全球投资额最高、内容最丰富的顶级家庭旅游目的地圣淘沙名胜世界之内， 其将推出 24 个过山车和景点，大部分景点为世界级的首创亮点或是特地为新加坡量身定造的，堪称环球影城的又一鸿篇巨 制。环球影城 24 个景点和双轨过山车等项目中，有 18 个专为新加坡设计，全球独有的游乐项目，包括科幻影集太空堡垒
                <w:br/>
                (Battlestar Galactica)为蓝本，高度达 42.5 米的双轨过山车；以及拥有 3500 个观众席、全球最多座位的未来水世界剧场 等各种游乐项目。 行程结束，乘车前往新加坡机场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新加坡北京 参考航班：MU5032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 当地空调旅游巴士（1 人 1 正座）；  行程中所列餐食；  正餐十人一桌（六菜一汤或自助），如不足十人，菜数和菜量将相应减少；  境外旅游人身意外险； 导游服务；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 马来西亚司导小费 100/人及领队小费 100/人；  马来西亚酒店 2017 年 9 月 1 日开始,征收旅游税 10 马币/间晚；2026 年 1 月 1 日起吉隆坡及雪兰莪地区酒店税 17 马币/间晚请 客人自行现付酒店前台。  酒店内电话、传真、洗熨、收费电视、饮料、行李搬运等费用；
                <w:br/>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w:br/>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2026-04-03T23:51:55+08:00</dcterms:created>
  <dcterms:modified xsi:type="dcterms:W3CDTF">2026-04-03T23:51:55+08:00</dcterms:modified>
</cp:coreProperties>
</file>

<file path=docProps/custom.xml><?xml version="1.0" encoding="utf-8"?>
<Properties xmlns="http://schemas.openxmlformats.org/officeDocument/2006/custom-properties" xmlns:vt="http://schemas.openxmlformats.org/officeDocument/2006/docPropsVTypes"/>
</file>