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【国风南洋 】新加坡+吉隆坡济南双飞5晚7日行程单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DN1768813399f3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1</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济南-吉隆坡  SC 8077 (2025- 0305)
                <w:br/>
              </w:t>
            </w:r>
          </w:p>
          <w:p>
            <w:pPr>
              <w:pStyle w:val="indent"/>
            </w:pPr>
            <w:r>
              <w:rPr>
                <w:rFonts w:ascii="微软雅黑" w:hAnsi="微软雅黑" w:eastAsia="微软雅黑" w:cs="微软雅黑"/>
                <w:color w:val="000000"/>
                <w:sz w:val="20"/>
                <w:szCs w:val="20"/>
              </w:rPr>
              <w:t xml:space="preserve">
                指定时间于机场集合 ，办理登机手续 ，搭乘航班飞往吉隆坡。
                <w:br/>
                温馨提示：
                <w:br/>
                1、请提前于航班时间 3 小时抵达机场 ，办理出境手续及换登机牌；
                <w:br/>
                2、酒店入住时间 ：15 ：00 以后 ，离店时间 ：12:00 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吉隆坡4钻酒店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 → 新加坡（花芭山 + 圣淘沙）
                <w:br/>
              </w:t>
            </w:r>
          </w:p>
          <w:p>
            <w:pPr>
              <w:pStyle w:val="indent"/>
            </w:pPr>
            <w:r>
              <w:rPr>
                <w:rFonts w:ascii="微软雅黑" w:hAnsi="微软雅黑" w:eastAsia="微软雅黑" w:cs="微软雅黑"/>
                <w:color w:val="000000"/>
                <w:sz w:val="20"/>
                <w:szCs w:val="20"/>
              </w:rPr>
              <w:t xml:space="preserve">
                早餐后，后乘车前往新山，新山过关前往新加坡
                <w:br/>
                游览 花芭山【花芭山】（约30分钟）新加坡南部的最高山－这里是市中心地带的制高点，登临山顶举目四望，新加坡全景和港口的美丽景观，可以尽入眼底。
                <w:br/>
                【圣淘沙岛】（约60分钟）圣淘沙岛是新加坡著名的综合娱乐与休闲目的地，岛上汇聚世界级景点、阳光沙滩与丰富活动，为游客提供安全、多元且充满活力的体验。西乐索海滩适合水上运动，南部山脊步道可饱览海景，拥有东南亚首个环球影城主题乐园，岛上设施遵循新加坡绿色标准，获"可持续目的地"认证。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新加坡4钻酒店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鱼尾狮、滨海湾花园，哈芝巷、旧禧街警察署、新加坡药油-新山陈旭文化街
                <w:br/>
              </w:t>
            </w:r>
          </w:p>
          <w:p>
            <w:pPr>
              <w:pStyle w:val="indent"/>
            </w:pPr>
            <w:r>
              <w:rPr>
                <w:rFonts w:ascii="微软雅黑" w:hAnsi="微软雅黑" w:eastAsia="微软雅黑" w:cs="微软雅黑"/>
                <w:color w:val="000000"/>
                <w:sz w:val="20"/>
                <w:szCs w:val="20"/>
              </w:rPr>
              <w:t xml:space="preserve">
                【鱼尾狮公园】（约30分钟）坐落于市内新加坡河畔，是新加坡的标志和象征。鱼身，象征着新加坡从小渔村谦卑起步。狮头，则代表了新加坡最早期的名称，“Singapura”（新加坡拉），马来语中，意指“狮城在这里，请您充分发挥您的想象力摆出各种不同造型的POSE与鱼尾狮亲密合影吧！
                <w:br/>
                【滨海湾花园】（约30分钟）位于滨海湾之畔的滨海湾花园（Gardens by the Bay）是一个占地 101 公顷的巨大花园胜地，滨海湾花园位于新加坡市中心的滨海湾海滨，是自然爱好者和崭露头角的园艺师的圣地.经过滨海湾花园时，立刻会看到花园的擎天大树 (Supertrees)，园区内共有18颗巨大的树，树高有16层楼高。新加坡正致力于实现价值观的转变，从"花园城市"变为全球化"花园中的城市"，通过更多全面的整体性计划提升市内的绿化和花卉景观，大幅提高新加坡居民的生活质量。
                <w:br/>
                【甘榜格南哈芝巷】（约20分钟）这里是新加坡甘榜格南的一条安静的小巷，除了各式精品小店让人着迷以外，五彩缤纷艺术风格的涂鸦，3D墙绘，充满个性的装饰，都是令许游客流连忘返的地方。
                <w:br/>
                【旧禧街警察署】是新加坡行程中一个快速、出片、顺路的经典打卡点。它承载着历史，又以独特的视觉魅力成为城市名片，经过时别忘了停下来拍张照。
                <w:br/>
                参观新加坡百货药油 （约60分钟）后，前往新关过关。
                <w:br/>
                陈旭年文化街是马来西亚新山市（柔佛州首府）一条充满历史底蕴与人文气息的百年老街，以19世纪著名港主与侨领陈旭年命名。它不仅是新山华人发展的见证，也是如今体验在地文化与休闲生活的聚集地。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新山4钻酒店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新山-马六甲，荷兰红屋、圣保罗教堂-海峡清真寺船游-马六甲鸡场街
                <w:br/>
              </w:t>
            </w:r>
          </w:p>
          <w:p>
            <w:pPr>
              <w:pStyle w:val="indent"/>
            </w:pPr>
            <w:r>
              <w:rPr>
                <w:rFonts w:ascii="微软雅黑" w:hAnsi="微软雅黑" w:eastAsia="微软雅黑" w:cs="微软雅黑"/>
                <w:color w:val="000000"/>
                <w:sz w:val="20"/>
                <w:szCs w:val="20"/>
              </w:rPr>
              <w:t xml:space="preserve">
                之后乘车前往马六甲（2.5h）
                <w:br/>
                【荷兰红屋+葡萄牙古城门炮台+圣保罗教堂】荷兰人在1641年战胜葡萄牙人后所建造的建筑物。当时不但是荷兰总监居所，也是荷兰人统治马六甲时期的政府行政中心及市政局。
                <w:br/>
                特色摇滚三轮车游（2 人一部）路欣赏古城区的百年建筑及文化沧殇，彷彿穿越时光走廊来到当时的年代。注：三轮车，请旅客自理车夫小费4马币/车。徐徐微风中游走穿梭于古意盎然的街道上，两旁古色古香的建筑物，彷彿回到时光隧道。
                <w:br/>
                【马六甲海峡清真寺船游 】寺位于人工修筑的马六甲岛上。落日余晖下的海峡清真寺很美丽，广播里传出的诵经声与海浪声相互交织，夕阳西下映衬着金色的穹顶，坐在海边的堤坝上欣赏这一美景是件很惬意的事。
                <w:br/>
                【鸡场街古董街】走在这些明朝建筑遗迹里，真有时空错置的感觉，沿街欣赏两旁百年历史的古屋民房已经是享受，如果你喜欢收集古物，这里简直是个宝藏。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波德申4钻酒店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波德中出海-下午回吉隆坡，粉红清真寺、首相署
                <w:br/>
              </w:t>
            </w:r>
          </w:p>
          <w:p>
            <w:pPr>
              <w:pStyle w:val="indent"/>
            </w:pPr>
            <w:r>
              <w:rPr>
                <w:rFonts w:ascii="微软雅黑" w:hAnsi="微软雅黑" w:eastAsia="微软雅黑" w:cs="微软雅黑"/>
                <w:color w:val="000000"/>
                <w:sz w:val="20"/>
                <w:szCs w:val="20"/>
              </w:rPr>
              <w:t xml:space="preserve">
                早餐后可尽情享受酒店设施或可自费选购【出海半日+海鲜BBQ大餐】650元/人体验波德申浮潜、摩托艇、香蕉船，每人各一次，午餐品尝海鲜BBQ大餐。搭乘快艇前往【绿湖湾】。沿途可欣赏美丽的红树林生态保护区，来到由成千上万个石头所组成的石头岛，有着与众不同的卵石海滩的自然奇特风貌。来到有着神秘传说的
                <w:br/>
                【海盗岛】（不上岛）及神秘巫师山，将带领大家进入前所未有的探索旅程，随着船儿的摇摇摆摆坠入时光的河流里，最后途径散落在绿湖湾里的钻石岛，您可在沙滩上戏水或享尽海钓的乐趣或者换上泳衣自由的在清澈的海边浮潜，无论你是潜水高手或是浮潜菜鸟，这里的如翡翠般的海水，让您好好的徜徉在清澈的大海中，沉醉在大海的怀抱不虚此行。
                <w:br/>
                备注：成人和儿童同价，8人成团，低于8人无法出行
                <w:br/>
                后乘车前往吉隆坡【粉红清真寺+首相署+太子城广场】仿造摩洛哥卡萨布兰卡的哈桑清真寺而建，坐落在马来西亚的新行政中心-太子城，占地面积5.5公顷，耗资1000万美元，是马来西亚最大的清真寺，同时也是东南亚地区最大的水上清真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吉隆坡5钻酒店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马来西亚百货、巧克力DIY+黑风洞、国家皇宫、水上清真寺、乌鲁卡里山、   晚上10号胡同
                <w:br/>
              </w:t>
            </w:r>
          </w:p>
          <w:p>
            <w:pPr>
              <w:pStyle w:val="indent"/>
            </w:pPr>
            <w:r>
              <w:rPr>
                <w:rFonts w:ascii="微软雅黑" w:hAnsi="微软雅黑" w:eastAsia="微软雅黑" w:cs="微软雅黑"/>
                <w:color w:val="000000"/>
                <w:sz w:val="20"/>
                <w:szCs w:val="20"/>
              </w:rPr>
              <w:t xml:space="preserve">
                【新国家皇宫】（因皇室住所不可入内，游览约10分钟）马来西亚国家皇宫坐落于皇宫路的一座山丘上，
                <w:br/>
                【国家清真寺】伊斯兰教是马来西亚的国教，清真寺遍布全国，吉隆坡市中心的国家清真寺，占地5.5公顷，于1965年建成，是一组包括祈祷大厅、大尖塔、陵墓和办公大楼的建筑群，其造型和装饰与麦加的三大清真寺相仿，气势恢弘，是伊斯兰建筑艺术的杰出代表。市中心之旁，其内青草遍地，鲜花满园盛开，许多宫室应酬、宴会和庆典活动也在此进行。
                <w:br/>
                早餐后参观马来西亚特产店 （约120分钟）
                <w:br/>
                【巧克力手工DIY】(约60分钟)马来西亚是典型的热带雨林气候国家，盛产可可，在这里我们可以了解到巧克力的生产过程，巧克力主要分为黑白2种，其制作是一门精深的艺术，虽然现在的制作设备已经越来越先进，但仍以为手工制作的巧克力为贵。各位团友还能够亲自动手，与孩子一起制作属于你的爱心巧克力。
                <w:br/>
                【水上清真寺】『约15分钟』又称为粉红清真寺，结合传统马来与穆斯林风格，由花岗岩打造的粉红色圆顶。布城湖作为人工湖也是都市规划的一部份，为的是提供这新兴都市水源及蓄洪等功能。
                <w:br/>
                【乌鲁卡里山】由于山中云雾缥缈，令人有置身云上的感受，如海市蜃楼，故改为现名。这里是东南亚最大的高原避暑地，山峦重叠，林木苍翠，花草繁茂，空气清新怡人。山上有 5 家风格各异的豪华酒店，有超过 80 家零售商店和 86 家餐厅，有室内、室外及水上游乐园。在这里可以满足多层次游客的需求，乘缆车上下山。
                <w:br/>
                【黑风洞】马来西亚的印度教圣地，这座石灰岩洞穴含盖了几个洞穴。其洞穴主庙的天花板之高度超过100 米，庙里全是兴都神灵。每个欲抵达此庙者，皆必须攀登拥有 272 梯级的彩虹阶梯。
                <w:br/>
                前往【十号胡同】（约90分钟）吉隆坡十号胡同汇聚了全马来西亚著名的27道老字号美食，游客可自行品尝包括“福建面王”金莲记、“馄饨面家”何荣记、巴生毛山稿肉骨茶、新怡保芽菜鸡饭店等等闻名全马的店家，让你不用舟车劳顿，在一个地方，就能尝遍马国老字号美食。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吉隆坡搭乘航班返回济南。
                <w:br/>
              </w:t>
            </w:r>
          </w:p>
          <w:p>
            <w:pPr>
              <w:pStyle w:val="indent"/>
            </w:pPr>
            <w:r>
              <w:rPr>
                <w:rFonts w:ascii="微软雅黑" w:hAnsi="微软雅黑" w:eastAsia="微软雅黑" w:cs="微软雅黑"/>
                <w:color w:val="000000"/>
                <w:sz w:val="20"/>
                <w:szCs w:val="20"/>
              </w:rPr>
              <w:t xml:space="preserve">
                抵达山东，结束愉快之旅！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1.交通：行程中所列济南-吉隆坡航班经济舱团体机票（一经开出，不得退、改、签) 
                <w:br/>
                2.住宿：全程入住4晚网评四星酒店+升级一晚5钻酒店。团队中如出现单男单女，领队有权协调住宿，游客坚持己见，
                <w:br/>
                3.门票：行程表内所列各项游览项目首道入场费用。（境外导游有权视实际 情况调整游览先后顺序，届时请您谅解！） 
                <w:br/>
                4.用餐：行程中标明之餐食。（境外导游有权视实际情况调整用餐先后顺序， 届时请您谅解！） 
                <w:br/>
                5.领队：全程中文领队服务。 
                <w:br/>
                6.行李：每位限携带手提行李1件及托运行李1件(重量不超过20KG)。 
                <w:br/>
                7.本团100%切位机票产品，一经预定，机票不可取消、改签，预约交款后， 如您取消将收取2000元/人机票损失以及其他损失！
                <w:br/>
                8.包含用车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团费中不含：司导服务费、离团费、个人旅游意外险及个人消费、不可抗力因素所产生费用。
                <w:br/>
                1、报价不含马来西亚酒店税和马来西亚导游服务费200元/人。
                <w:br/>
                2、费用不含航空公司临时通知增加的燃油附加费及增加的签证费。
                <w:br/>
                3、非中国大陆护照者参团，需加收机票附加费￥500（以咨询为准）
                <w:br/>
                4、儿童标准：2-11 岁儿童不占床同成人，占床+附加费800/人 （12-18 必须占床）
                <w:br/>
                5、不可抗力原因所引致的额外费用
                <w:br/>
                因交通延阻、罢工、天气、飞机机器故障、航班取消或更改时间等不可抗力原因所引致的额外费用。
                <w:br/>
                6、因人数减少或酒店旺季导致的成本增加
                <w:br/>
                7、个人护照办理费用；签证加急费；
                <w:br/>
                8、酒店内电话、传真、洗熨、收费电视、饮料、行李搬运等费用；
                <w:br/>
                9、旅游者因违约、自身过错、自由活动期间内行为或自身疾病引起的人身和财产损失；
                <w:br/>
                10、因个人原因滞留产生的费用；
                <w:br/>
                11、行李在航班托运期间造成损坏的经济损失和责任；
                <w:br/>
                12、服务包含项目未提及的其他一切费用；自由活动期间的交通、餐饮、门票、购物等个人消费；境外自费游览项目；
                <w:br/>
                出入境的
                <w:br/>
                13、行李海关课税，超重行李的托运费、管理费等；因不可抗拒的客观原因和非我公司原因（如天灾、战争、罢工
                <w:br/>
                等）或航空公司航班延误或取消、领馆签证延误等特殊情况，所超出的费用（如在外延期签证费、住、食及交通
                <w:br/>
                费、国家航空运价调整等）。 
                <w:br/>
                14. 房差：1200 元/半间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1、因私护照（有效期6个月以上）。
                <w:br/>
                新加坡马来西亚目前对中国护照免签，持护照即可入境，如有政策调整以官方通知为准
                <w:br/>
                客户报名前必须自行确认护照有效期是否在6个月以上 ，有无作废，否则因护照过期/作废导致无法出行/出票，责任自负！
                <w:br/>
                *被国家列为失信人的人员不能出境，无法出票，如因游客隐瞒造成无法出票出境，报名费用不退
                <w:br/>
                *出于安全考虑，本产品不接受孕妇及聋哑人士预订，敬请谅解！如未能如实告知，产生损失责任自负
                <w:br/>
                如因客人自身原因导致拒签，出入境受阻，误机等产生相关责任和费用由客人承担（如拒签后做落地签等情况）持港澳台护照客人：出发当日还请自备有效回乡证、台胞证、如临时发现护照过期或不足有效期者，我司有权实际实际产生的费用扣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2026-02-04T06:55:25+08:00</dcterms:created>
  <dcterms:modified xsi:type="dcterms:W3CDTF">2026-02-04T06:55:25+08:00</dcterms:modified>
</cp:coreProperties>
</file>

<file path=docProps/custom.xml><?xml version="1.0" encoding="utf-8"?>
<Properties xmlns="http://schemas.openxmlformats.org/officeDocument/2006/custom-properties" xmlns:vt="http://schemas.openxmlformats.org/officeDocument/2006/docPropsVTypes"/>
</file>