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【金牌南洋-五星版】马新马 SC 济南起止双飞 5 晚 7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DN17686188600v</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品质：至上标准，纯玩无购物、无车购、无自费、无小费 18 人精致小团，真诚服务无套路 
                <w:br/>
                酒店：全程五星级核心位置酒店！ 1 晚新加坡国敦河畔+1 晚马六甲希尔顿逸林酒店+ 1 晚波德申丽昇海上独栋泳池别墅+2 晚吉隆坡希尔顿酒店 
                <w:br/>
                行程：经典必看-大型历史舞台剧《又见马六甲》 特别体验-马六甲游船 自在畅玩：小众深度项目：城市单轨列车|百年陈氏书院|国家艺术馆... 
                <w:br/>
                美食体验地道：米其林料理-海脚人米粉|松发肉骨茶 峇峇娘惹饮食文华-娘惹风味餐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济南吉隆坡 参考航班：SC8077 2025/0305+1
                <w:br/>
              </w:t>
            </w:r>
          </w:p>
          <w:p>
            <w:pPr>
              <w:pStyle w:val="indent"/>
            </w:pPr>
            <w:r>
              <w:rPr>
                <w:rFonts w:ascii="微软雅黑" w:hAnsi="微软雅黑" w:eastAsia="微软雅黑" w:cs="微软雅黑"/>
                <w:color w:val="000000"/>
                <w:sz w:val="20"/>
                <w:szCs w:val="20"/>
              </w:rPr>
              <w:t xml:space="preserve">
                指定时间于机场集合，办理登机手续，搭乘航班飞往吉隆坡。 温馨提示： 1、请提前于航班时间 3 小时抵达机场，办理出境手续及换登机牌； 2、酒店入住时间：15：00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吉隆坡-马六甲-娘惹博物馆-马六甲游船-鸡场街-又见马六甲
                <w:br/>
              </w:t>
            </w:r>
          </w:p>
          <w:p>
            <w:pPr>
              <w:pStyle w:val="indent"/>
            </w:pPr>
            <w:r>
              <w:rPr>
                <w:rFonts w:ascii="微软雅黑" w:hAnsi="微软雅黑" w:eastAsia="微软雅黑" w:cs="微软雅黑"/>
                <w:color w:val="000000"/>
                <w:sz w:val="20"/>
                <w:szCs w:val="20"/>
              </w:rPr>
              <w:t xml:space="preserve">
                乘车前往马六甲。 ※【娘惹博物馆】（约 40 分钟）博物馆的建筑风格融合了中国、英国维多利亚时期和荷兰的设计元素。内部陈设包括精美 的木雕、细腻的瓷器、华丽的珠绣服饰以及独特的家具，展示了峇峇娘惹的生活场景和文化特色。此外，博物馆内还收藏了 大量的峇峇娘惹手工艺品和风俗文物，如服饰、房屋装饰、日常用品等。 ※【马六甲游船】（含船票）（约 30 分钟）马六甲是一座沿河而建的城市，这里曾被誉为东方威尼斯，古老的街巷建筑风 格深受葡萄牙、荷兰、英国等殖民地的影响，许多屋宇外墙还绘有壁画，马六甲河贯穿整个小镇，搭乘游船是游览历史城区 最轻松、最方便的方式。 ※【鸡场街】（约 60 分钟）马六甲鸡场街文化坊是一条位于马来西亚马六甲州马六甲市，结集古迹、文化、休闲三体合一 的古老街道。这条作为马六甲市世界文化遗产核心的历史老街自 2000 年成立，如今已发展为著名的文化旅游景点。
                <w:br/>
                ※【又见马六甲舞台剧】（约 70 分钟）印象系列之《又见马六甲》是首个涉足海外的“印象系列”演出，表演展现了马六 甲的真正本质：多元文化和平共处的典范，感受马六甲对多元文化的开放与接纳，被马来西亚旅游部认证为国家新关键经济 领域（NKEA）主要项目，也被两国最高领导见证签署此项目。其剧院是马六甲具标志性的当代建筑，独一无二的建筑风格 展现了高雅脱俗的设计理念，体现了马六甲多元种族和文化特色，也是东南亚最大的剧院和第一个 360 度旋转观众平台，可 享受令人惊叹的先进 3D 视觉效果、投影映射和传奇的道具沉浸式表演，以更好的在多元文化背景下欣赏和享受对当地生活 故事的情感重述，其融合传统和现代的舞蹈风格，也让观众潸然泪下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午餐：马来风味餐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马六甲国际五星酒店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三宝井-三宝庙-荷兰红屋-圣保罗教堂-新加坡-鱼尾狮公园-赞美广场
                <w:br/>
              </w:t>
            </w:r>
          </w:p>
          <w:p>
            <w:pPr>
              <w:pStyle w:val="indent"/>
            </w:pPr>
            <w:r>
              <w:rPr>
                <w:rFonts w:ascii="微软雅黑" w:hAnsi="微软雅黑" w:eastAsia="微软雅黑" w:cs="微软雅黑"/>
                <w:color w:val="000000"/>
                <w:sz w:val="20"/>
                <w:szCs w:val="20"/>
              </w:rPr>
              <w:t xml:space="preserve">
                早餐后，游览郑和下西洋期间遗留下来的※【三宝庙】、【三宝井】（30 分钟），※【荷兰红屋】（30 分钟）,※【圣保罗 教堂】（30 分钟），让你深入了解马六甲与郑和的渊源及西方殖民的人文环境。 乘车前往新加坡。 ※【鱼尾狮雕像】（约 30 分钟）坐落于市内新加坡河畔，是新加坡的标志和象征。鱼身，象征着新加坡从小渔村谦卑起步。 狮头，则代表了新加坡最早期的名称，“Singapura” （新加坡拉），马来语中，意指 “狮城”。在这里，请您充分发挥 您的想象力摆出各种不同造型的 POSE 与鱼尾狮亲密合影吧！ ※【赞美广场】（约 30 分钟）CHIJMES 英语读音为“chimes”）的绿茵草坪、大理石瀑布、庭院和新古典主义风格建筑， 让人不禁想起昔日更加优雅的年代。作为新加坡最精美的宗教场所之一，它的石膏装饰图案、壁画和比利时彩色玻璃窗在今 天仍然能引起人们的惊叹。时过境迁，赞美广场如今已成为令人兴奋的餐饮和夜间娱乐场所，那份宁静和谐的氛围依然存在， 使其成为繁华都市中一片祥和的绿洲。融合了现代以及 5 种新歌德式古典风格，散发出独具一格的迷人韵味，自然是拍美照 的绝佳场地~这里也是电影《摘金奇缘》的取景地。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午餐：娘惹风味餐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新加坡国敦河畔大酒店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滨海湾花园擎天大树-牛车水-波德申
                <w:br/>
              </w:t>
            </w:r>
          </w:p>
          <w:p>
            <w:pPr>
              <w:pStyle w:val="indent"/>
            </w:pPr>
            <w:r>
              <w:rPr>
                <w:rFonts w:ascii="微软雅黑" w:hAnsi="微软雅黑" w:eastAsia="微软雅黑" w:cs="微软雅黑"/>
                <w:color w:val="000000"/>
                <w:sz w:val="20"/>
                <w:szCs w:val="20"/>
              </w:rPr>
              <w:t xml:space="preserve">
                ※【滨海湾花园擎天大树】（不含室内花园门票）(约 30 分钟)，擎天大树位于滨海南花园内，设计灵感是来源于热带雨林中 的优势树种，结合了成年树的外形和功能，不仅可支持植物的生长，还能通过环境可持续性的特征，模拟树木的生态功能。 这些擎天大树就好像是垂直的花园，它垂直展示了热带攀缘植物、附生植物和蕨类植物，制造出令人惊叹的元素。擎天大树 的树冠白天可以为游人遮荫，晚上可以为游人照明。树冠上安装了光伏电池，白天时吸收太阳能，到晚上就可以供电照明了。 夜幕降临之后，五彩的灯光和投射多媒体，将这座垂直花园打扮得妖娆多姿。 ※【牛车水】（约 30 分钟）牛车水唐人街位于位于新加坡河河畔南面的，是华族祖先飘洋过海来到新加坡，他们大部分是 福建人，广东人，海南人以及客家人等自 1821 年逐渐形成的聚居地。这里已成为一个古老华人社会的缩影，可听到地道的 方言，尝到纯正的风味食品，买到传统的唐人日用品。 乘车前往波德申。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早餐：新加坡特色早餐     午餐：松发肉骨茶     晚餐：面包鸡风味餐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波德申丽昇海上泳池别墅</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波德申-吉隆坡-国家皇宫-国家清真寺-独立广场-双峰塔夜景
                <w:br/>
              </w:t>
            </w:r>
          </w:p>
          <w:p>
            <w:pPr>
              <w:pStyle w:val="indent"/>
            </w:pPr>
            <w:r>
              <w:rPr>
                <w:rFonts w:ascii="微软雅黑" w:hAnsi="微软雅黑" w:eastAsia="微软雅黑" w:cs="微软雅黑"/>
                <w:color w:val="000000"/>
                <w:sz w:val="20"/>
                <w:szCs w:val="20"/>
              </w:rPr>
              <w:t xml:space="preserve">
                早餐后，半天自由活动。 推荐自费升级包： 【650 元/人：出海+绿湖湾+海鲜餐】 【出海】参加我们精心为您安排的一系列沙滩休闲文化系列活动（包含波德申出海一小时、浮潜、抓螃蟹、水上香蕉船、水 上摩托艇） 【绿湖湾】绿湖湾座落于有“黄金海岸”之称的波德申海边，拥有洁白柔细的白色沙滩、清澈湛绿的海水，让您陶醉于大自 然怀抱，您可倘佯在宁静的绿湖湾中，欣赏风和日丽海天一色的景致。
                <w:br/>
                【海鲜餐】海鲜+龙虎烩特色餐 注：出海成团人数至少 8 人，不足 8 人则无法出海。水上香蕉船、水上摩托艇只限每人一次，不参加的视为自动放弃，务必 穿着救生衣。参加自费含海鲜午餐。 乘车前往吉隆坡。 ※【国家皇宫】【独立广场】【国家清真寺】外观（共计约 40-60 分钟）苏丹阿卜杜勒·沙马德大厦俯瞰独立广场，是由英 国建造的最显著的地标之一。设计灵感来自印度的莫卧儿建筑，完成于 1897 年，雪兰莪州秘书处设此，后来改为最高法院。 荒废多年后，为遗产，文化和艺术部所在地。此外还有都铎式风格的雪兰莪皇家俱乐部、国立历史博物馆（原渣打银行大厦） 和纪念图书馆，圣公会圣玛利亚座堂，一座一百多年历史的哥特式建筑，吉隆坡火车总站等。 ※【双峰塔夜景】外观（约 30 分钟）拍照留念。双峰塔是吉隆坡地标建筑，吉隆坡石油双塔曾经是世界最高的摩天大楼， 仍是世界最高的双塔楼，也是世界第十六高的大楼。坐落于吉隆坡市中心，吉隆坡石油双塔高 452 米，共地上 88 层，由美 国建筑设计师西萨·佩里所设计的大楼，表面大量使用了不锈钢与玻璃等材质。双峰塔与邻近的吉隆坡塔同为吉隆坡的知名地 标及象征。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国家艺术馆-陈氏书院-城市单轨列车-首相府太子城-粉红清真寺-送机
                <w:br/>
              </w:t>
            </w:r>
          </w:p>
          <w:p>
            <w:pPr>
              <w:pStyle w:val="indent"/>
            </w:pPr>
            <w:r>
              <w:rPr>
                <w:rFonts w:ascii="微软雅黑" w:hAnsi="微软雅黑" w:eastAsia="微软雅黑" w:cs="微软雅黑"/>
                <w:color w:val="000000"/>
                <w:sz w:val="20"/>
                <w:szCs w:val="20"/>
              </w:rPr>
              <w:t xml:space="preserve">
                ※【国家艺术馆】（约 30 分钟）马来西亚国家美术馆位于吉隆坡淡马鲁路，占地面积 5.67 英亩，紧邻马来西亚国家剧场和 国家图书馆。其独特的建筑融合了马来西亚传统建筑特色与现代建筑元素，成为当地最为现代的艺术场所。观赏马来西亚当 代艺术作品与传统文化融合的展览，深入了解本地艺术家的创作理念 ※【陈氏书院】（约 30 分钟）吉隆坡陈氏书院是一座历史悠久的文化古迹，位于吉隆坡市中心的彭亨路上，是马来西亚重 要的文化遗产之一。这座书院建于 1889 年，是马来西亚华人社会的一个重要组成部分，早期被用作教育和宗教中心，以及 社区和政治活动的场所。书院建筑风格独特，是一个传统的南洋建筑，采用了大量的木材和瓦片，结合了中式和马来式的建 筑风格，是马来西亚传统建筑的典范之一。 ※【CITY WALK 城市单轨车】（约 25 分钟）乘坐便捷的公共交通工具，俯瞰城市景观，从不同角度认识吉隆坡。 ※【首相府～未来太子城】（约 50 分钟），在此您可感受到马来西亚政府如何不花一毛钱在森林开发区建出一座面积 264 平方公里的未来马来西亚行政电子中心。未来环保无烟城市以马来西亚首位总理的名字命名，满眼尽是浓浓的绿意，道路两 旁被一棵棵大树包围着，排列成一条长长的林荫大道，这条全长 4.2 公里的绿色大道，也正是举行国家庆典和阅兵游行的场 地，首相府占地面积相当大，其中包括：首相官邸、水上清真寺及行政中心等。 ※【粉红水上清真寺】（约 20 分钟）该寺位于马来西亚新行政中心布城，整座寺有四分之三建筑在布拉特湖上，也被人们 称为水上清真寺。因其顶部花岗石砌成的粉红色屋顶，视觉效果超棒。 行程结束后，前往吉隆坡机场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午餐：米其林海脚人米粉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吉隆坡济南 参考航班：SC8078 0405/0955
                <w:br/>
              </w:t>
            </w:r>
          </w:p>
          <w:p>
            <w:pPr>
              <w:pStyle w:val="indent"/>
            </w:pPr>
            <w:r>
              <w:rPr>
                <w:rFonts w:ascii="微软雅黑" w:hAnsi="微软雅黑" w:eastAsia="微软雅黑" w:cs="微软雅黑"/>
                <w:color w:val="000000"/>
                <w:sz w:val="20"/>
                <w:szCs w:val="20"/>
              </w:rPr>
              <w:t xml:space="preserve">
                抵达国内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济南-吉隆坡往返经济舱机票费用  行程所列酒店住宿；  含领队服务费 150/人  含马来西亚司导小费 20 一人一天及酒店税  按旅游条例规定团体客人同性 2 人一间房（温馨提示，东南亚酒店以大床房型为主，会出现两个同性住一大床情况，介意者请慎 重报名！），12 岁以下儿童不占床。酒店住宿若出现单男单女，旅行社会按照报名先后的顺序安排同性客人同住，若客人不接受 此种方式或经协调不能安排的，客人须在出发前补单房差费用；  当地空调旅游巴士（1 人 1 正座）；  行程中所列餐食；  正餐十人一桌（六菜一汤或自助），如不足十人，菜数和菜量将相应减少；  境外旅游人身意外险；  行程所含景点（区）门票为第一大门票；  以上行程安排及顺序当地导游会有调整，保证全部走完</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个人护照办理费用；  酒店内电话、传真、洗熨、收费电视、饮料、行李搬运等费用；  单房差费用（默认 2 人 1 间房）；  旅游者因违约、自身过错、自由活动期间内行为或自身疾病引起的人身和财产损失；  因个人原因滞留产生的费用；  因气候或飞机、车辆、船只等交通工具发生故障导致时间延误或行程变更引起的经济损失和责任；  行李在航班托运期间造成损坏的经济损失和责任；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新加坡、马来西亚与中国北京没有时差。  签证和入境要求：自 2024 起，持中国普通护照人员可免签入境新加坡、马来西亚，停留不超过 30 日，入境前 1-3 天内需填写电 子入境卡。  严禁携带口香糖和仿冒名牌，电子烟、烟油、电子烟弹和香烟一根都不能带。  交通和安全：新加坡和马来西亚车速普遍较快，游客需遵守当地交通法规，不随意穿越马路。游泳、潜水时尤其要注意安全，防 止溺水意外。  文化习俗：游客需尊重当地的文化习俗。例如，参观印度寺庙和回教堂时需脱鞋，在本地人家里作客同样要脱鞋；参访清真寺需 要围头巾，避免穿着短衣短裤。  语言：以英语、中文、马来语为主。  法律和环保：游客必须随时注意保护环境卫生，随便吐痰、弃物要罚款 1000 新元。新加坡主张禁烟，公共场所吸烟要罚款 500 新元。  新加坡、马来西亚常年气温 25-32 度且多阵雨，衣着一年四季以夏装为主，可携带夏季衣服，请备妥雨伞、帽子、太阳眼镜、防 晒乳液，且多饮水；晚上多有蚊虫，请提前准备驱虫剂。
                <w:br/>
                 旅游巴士合商场空调比较冷，请自备一件长袖衫外套。  请带备一些惯用的平安药物及紧急医疗用品，以应不时之需。假如需要长期服用指定药物，出发前宜事先准备好足够份量，以保 持较好健康状态。  东南亚酒店因为环保不提供一次性洗漱用品和一次性拖鞋，建议自带洗漱用品和拖鞋。东南亚酒店禁止在房间内食用榴莲，如果 违反规定，会面临罚款等处罚。  新加坡、马来西亚所用货币为新币和马币，可提前至银行兑换，当地也可刷银行卡（带有 visa/,master/银联标志）。樟宜机场均 有钱币兑换商 24 小时可兑换新币，新加坡 ATM 取款机银联银行卡可取直接新币自动换算汇率。  按照国际惯例，团友需支付导游小费，由领队统一收到支付各段导游。如果觉得服务优良，客人可以多付小费以表示感谢。  新加坡插头均为英标，请自备转换插头。  通讯（如需在境外使用手机，请先打运营商电话开通国际漫游，开通不收费，使用时按分钟计费。）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2026-02-15T05:18:05+08:00</dcterms:created>
  <dcterms:modified xsi:type="dcterms:W3CDTF">2026-02-15T05:18:05+08:00</dcterms:modified>
</cp:coreProperties>
</file>

<file path=docProps/custom.xml><?xml version="1.0" encoding="utf-8"?>
<Properties xmlns="http://schemas.openxmlformats.org/officeDocument/2006/custom-properties" xmlns:vt="http://schemas.openxmlformats.org/officeDocument/2006/docPropsVTypes"/>
</file>