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2月19号臻品厦门-厦门一地双飞六日游行程单</w:t>
      </w:r>
    </w:p>
    <w:p>
      <w:pPr>
        <w:jc w:val="center"/>
        <w:spacing w:after="100"/>
      </w:pPr>
      <w:r>
        <w:rPr>
          <w:rFonts w:ascii="微软雅黑" w:hAnsi="微软雅黑" w:eastAsia="微软雅黑" w:cs="微软雅黑"/>
          <w:sz w:val="20"/>
          <w:szCs w:val="20"/>
        </w:rPr>
        <w:t xml:space="preserve">厦门+鼓浪屿+云水谣土楼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30152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厦门一地双飞五日游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
                <w:br/>
              </w:t>
            </w:r>
          </w:p>
          <w:p>
            <w:pPr>
              <w:pStyle w:val="indent"/>
            </w:pPr>
            <w:r>
              <w:rPr>
                <w:rFonts w:ascii="微软雅黑" w:hAnsi="微软雅黑" w:eastAsia="微软雅黑" w:cs="微软雅黑"/>
                <w:color w:val="000000"/>
                <w:sz w:val="20"/>
                <w:szCs w:val="20"/>
              </w:rPr>
              <w:t xml:space="preserve">
                济南遥墙机场乘飞机前往厦门。抵达后我们将派专人接您前往酒店，办理入住手续。
                <w:br/>
                稍事休息后，推荐您自行前往中山路步行街自由活动。中山路步行街是厦门最老牌的商业街，中山路代表了厦门的繁华。中山路的建筑都是骑楼，有浓郁的南洋风情，粉红和乳白是主色调，经过岁月的洗礼，斑驳的墙体与古旧的木窗更为骑楼增添了几分特有的神韵。
                <w:br/>
                备注：
                <w:br/>
                1.接机/站出团信息：工作人员会在出行前一天21:00之前以短信形式提醒您第二天的接机安排以，短信接收人为出行人其中之一，请注意查收。若您没有收到短信，请与同行同伴确认其是否收到。如18：00-21：00此时间段无法联系，请预订时提前告知。
                <w:br/>
                2.导游会提早一天20:00左右用短信或者电话联系次日的出发时间，请保持手机畅通，如果没有收到短信或电话，请联系旅游管家。
                <w:br/>
                3.酒店信息：按照国际惯例，酒店的入住时间为下午14：00以后，若您的抵达时间较早，建议您将行李寄存前台。抵达酒店后，在酒店前台报出行人之一的姓名取房。
                <w:br/>
                4.酒店提示：厦门气候特殊，多数酒店的空调只能制冷，不能制热，如果怕晚上会冷，可让前台多加一床被子。入住有任何问题，请联系旅游管家，我们第一时间给你处理。
                <w:br/>
                5.游玩信息：当天为接团日，无统一行程安排，仅提供接机/接站服务。
                <w:br/>
                用餐：早餐：敬请自理 午餐：敬请自理 晚餐：敬请自理
                <w:br/>
                住宿：厦门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厦门一地
                <w:br/>
              </w:t>
            </w:r>
          </w:p>
          <w:p>
            <w:pPr>
              <w:pStyle w:val="indent"/>
            </w:pPr>
            <w:r>
              <w:rPr>
                <w:rFonts w:ascii="微软雅黑" w:hAnsi="微软雅黑" w:eastAsia="微软雅黑" w:cs="微软雅黑"/>
                <w:color w:val="000000"/>
                <w:sz w:val="20"/>
                <w:szCs w:val="20"/>
              </w:rPr>
              <w:t xml:space="preserve">
                酒店用早餐。根据约定的时间在酒店大堂等候，准备开始一天的行程。
                <w:br/>
                游览【万石植物园】，厦门园林植物园俗称“万石植物园”，是一座围绕万石岩水库精心设计的植物园林，共有十多个各具特色的植物专类园区，可以看到多种稀有植物景观，比如中国金钱松、日本金松、南洋杉，以及造型奇特的仙人掌等奇花异木。在烟雾中仙境般的雨林世界区，和种满了仙人掌热情如墨西哥的多肉植物区，留下仙气十足的照片。
                <w:br/>
                【世界文化遗产国家5A级景区—鼓浪屿】
                <w:br/>
                后前往乘船过渡赴国家5A级旅游景区、享有“海上花园、音乐之乡、步行岛”美誉的【鼓浪屿】（游览时间大约3-4小时），鼓浪屿位于厦门岛西南面，是"音乐家摇篮"，"钢琴之岛"，小小鼓浪屿钢琴密度居全国之冠。
                <w:br/>
                打卡鼓浪屿地标：【最美转角】两条街巷交汇形成的45度夹角处，一栋形状像海上帆船的三层红色砖楼亭亭玉立，一旁绿树成荫红花掩映，砖楼下方的木质路牌更增添了文艺气息。台剧《转角遇到爱》拍摄地，向左转，向右转，错过或者邂逅；
                <w:br/>
                【协和礼拜堂】协和礼拜堂是鼓浪屿上非常早的教堂，19世纪中期，不少虔诚的基督徒来到鼓浪屿，为了有一个礼拜的场所，他们决定在鼓浪屿建一所教堂，于是各差会的信徒纷纷捐款，在鼓浪屿的鹿礁顶建造教堂，现协和礼拜堂已重新修缮完工，以修旧如旧的面貌呈现在游客面前。
                <w:br/>
                【天主教堂】岛上两座最知名宗教建筑将在你眼前呈现，古希腊式基督教堂，哥特式罗曼建筑特征的天主教堂，还有3大知名领事馆，都将给你带来视觉上极大的冲击
                <w:br/>
                【龙头路网红一条街-吃货的天堂】，来到这里打卡慕名已久网红店，去看看网红喵“张三疯”在不在店里？逛一逛“赵小姐的店”，心情好时也可以翻翻“土耳其冰淇淋”小哥哥的牌子。一路走下去，您会发现，这里简直就是“吃货”的天堂：叶氏麻糍、龙头鱼丸店、张三疯奶茶店、闽南沙茶面......
                <w:br/>
                海滨浴场-【港仔后沙滩】来厦门最不能错过的是看海，特别是对于北方内地的旅行者来说。鼓浪屿有大小诸多海滩，我们选取了配套设施最为完善，视野也最为开阔的【港仔后沙滩】，带你体验漫步在南方小岛海滩，赤脚戏水踩沙的休闲时光。一路欣赏，一路拍照，面朝大海，踩沙踏浪。
                <w:br/>
                【老别墅下午茶】在鼓浪屿上漫步许久，特别安排无限量的茶歇和小食品若干。在百年历史的老别墅内小憩片刻，看庭前花开花落，观窗外云卷云舒，浅饮清茶，入帘美景，感受鼓浪屿上的懒漫时光。
                <w:br/>
                (特别提醒:如果当天时间紧凑，比较晚的时候，下午茶就没有时间喝了)
                <w:br/>
                温馨提示：
                <w:br/>
                1.鼓浪屿上特产繁多，客人自行选购（并非旅行社购物点，请各游客不要误解）。
                <w:br/>
                2.世界文化遗产鼓浪屿上不允许导游使用扩音器，为了使游客更好的接收到导游的讲解，岛上巷子很多，为了避免客人走散或迷路，岛上有提供无线耳麦的有偿租赁服务（20元/人）。
                <w:br/>
                3.具体上岛时间及停靠码头以网络预定购票为准，鼓浪屿轮渡实行实名制，请携带下单是所提供的证件出行（即下单时使用身份证件，请携带身份证件出行，下单使用护照，请携带护照出行）只要是1.2米以下小孩都要购买免票，请携带户口本或者出生证在轮渡窗口换票。若证件不符，会产生无法上岛及船票的损失，敬请知晓并谅解。
                <w:br/>
                4.走行程期间散拼是车队按照酒店顺序接站，如不是第一站接，在约定的时间内要推迟10-20分钟请耐心等待。
                <w:br/>
                用餐：早餐：含 午餐：含 晚餐：敬请自理
                <w:br/>
                住宿：厦门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儿童不占床不含早     午餐：团队餐厅用餐 10人一桌 八菜一汤不含酒水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厦门一地
                <w:br/>
              </w:t>
            </w:r>
          </w:p>
          <w:p>
            <w:pPr>
              <w:pStyle w:val="indent"/>
            </w:pPr>
            <w:r>
              <w:rPr>
                <w:rFonts w:ascii="微软雅黑" w:hAnsi="微软雅黑" w:eastAsia="微软雅黑" w:cs="微软雅黑"/>
                <w:color w:val="000000"/>
                <w:sz w:val="20"/>
                <w:szCs w:val="20"/>
              </w:rPr>
              <w:t xml:space="preserve">
                酒店用早餐。根据约定的时间在酒店大堂等候，准备开始一天的行程。
                <w:br/>
                【帆船出海】帆船出海作为古老的绅士运动，曾经被上流社会借以标榜身份，如今在厦门，人人都有机会体验它的魅力！对于厦门，除了鼓浪屿曾厝垵的文艺，还可以乘坐帆船体验出海的独特魅力。从香山或五缘湾游艇港码头出发，乘坐帆船游览五缘湾的美丽景色，近距离触摸大海。（请一定要带上有效身份证，否则无法登船）
                <w:br/>
                1、带眼镜的朋友，可以准备一个眼镜绳噢，可以自己制作哈，防止运动时眼镜脱落；
                <w:br/>
                2、如可以请准备一套备用衣服，可以免费寄存；
                <w:br/>
                3、携带老人及儿童，应有成人家属陪同，照看好老人儿童！90CM以下儿童、70周岁以上老人、孕妇及患有心脏病、高血压等不适宜乘船疾病的人员不建议进行帆船体验，
                <w:br/>
                4、建议携带常备出游物品，如晕车贴，正气水，防晒乳，风油精，防蚊药水等。
                <w:br/>
                【鹭岛黄金海岸赶海】可前往沙滩，到浅海滩涂，卷起裤管捕捉鱼虾、挖蛤蜊、捡贝壳等，感受大海亲临大海的感觉！
                <w:br/>
                【环岛路】感受厦门在小清新，一直奉行“临海见海，把最美的沙滩留给百姓”的宗旨，有的依山傍海，有的凌海架桥，有的穿石钻洞，充分体现了亚热带风光特色。车道也很美,骑自行车,走走停停很舒服。在环岛路上,可以看着海,慢慢的骑行或散步,感受一下悠闲的时光。
                <w:br/>
                【音乐广场】是以音乐为主题的休闲性广场。不但有极具闽南特色的南间，也有气势雄伟的雕塑，雕塑上刻着图文并茂并具知识性的乐器介绍，给人以艺术的熏陶。广场的周边，海浪拍打着栈道，游客可以在这里吹吹海风，放松心灵。
                <w:br/>
                午餐：赠送海鲜大咖锅
                <w:br/>
                <w:br/>
                【十里长堤】十里长堤原来还有这样打开方式：打卡拍照涂鸦墙，这里还是距离列车最近的拍摄机位，只要找好角度，就能拍出与地并肩同行的画面。还能找到藏在城市里的文艺小海港，有海的城市，总是比较浪漫一些，不时还有动车经过，难道不是宫崎骏里面的浪漫画面吗？和自己喜欢的人，去一趟吧！
                <w:br/>
                【老院子民俗风情园】或【灵玲萌宠动物王国】（二选一）
                <w:br/>
                老院子景区2021年重磅打造沉浸式大型互动实景演出传奇秀——《海战风云》，全新开启福建室外实景演出的新篇章！演出以郑家军和闽南人抵御荷兰侵略者那段可歌可泣的战争岁月为主题，真实再现了水上战场的硝烟弥漫、战况激烈，重新诠释沉浸式演艺。演出打造了高度还原的巨型战舰，科技感十足的超大型机械机关和人工湖，震人心魄的水炮、火枪、火铳，上演真刀真枪的水上战斗；紧张刺激的水上摩托艇，上演抗击侵略者、营救同胞的生死时速；还有福建最高的三面妈祖神像，栩栩如生、巍峨肃穆，观众坐在岸边，实现了“人在戏中，戏在身边，古今穿越，触手可及”的神奇观演体验！
                <w:br/>
                【闽南传奇秀】或【大闹天宫国际表演秀】（二选一）
                <w:br/>
                将闽南文化的精髓，融入于神话传说、民俗民风和历史人文的历史长河之中，穿越时空回到闽南渔村古厝，身临其境感受当地传统的渔村文化、民俗文化、妈祖文化，以及华夏五千年先祖文化。进门抬眼即是渔村码头停靠的远洋商船，海上丝绸之路在这里扬帆，通过老渔村的一物一景切实感受地道传统闽南文化，体验奇幻好玩的“醉酒小屋”、“镜子迷宫”、“现场博饼”等，追寻可歌可泣的下南洋历险，欣赏“三面妈祖”动感显圣音乐喷泉大典，寻迹闽南特色民俗文化脉络。
                <w:br/>
                乘车返回厦门市区，旅游巴士沿路依次送各位贵宾回酒店休息。
                <w:br/>
                温馨提示：午餐安排在签约的团队餐厅，餐厅周边有商场，有卖土特产，这不属于购物店，请游客谨慎购买！
                <w:br/>
                用餐：早餐：含 午餐：含 晚餐：敬请自理
                <w:br/>
                住宿：厦门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儿童不占床不含早     午餐：团队餐厅用餐 10人一桌 八菜一汤不含酒水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云水谣一日游
                <w:br/>
              </w:t>
            </w:r>
          </w:p>
          <w:p>
            <w:pPr>
              <w:pStyle w:val="indent"/>
            </w:pPr>
            <w:r>
              <w:rPr>
                <w:rFonts w:ascii="微软雅黑" w:hAnsi="微软雅黑" w:eastAsia="微软雅黑" w:cs="微软雅黑"/>
                <w:color w:val="000000"/>
                <w:sz w:val="20"/>
                <w:szCs w:val="20"/>
              </w:rPr>
              <w:t xml:space="preserve">
                早餐后。根据约定的时间在酒店大堂等候，准备开始一天的行程。
                <w:br/>
                （土楼当天出发较早 酒店早餐均为简易打包早，且土楼车程较长 中餐为客家餐口味偏淡，建议客人提前备一些零食）
                <w:br/>
                中途休息安排：休息服务站休息30分钟左右（里面有卖咖啡和农家喝茶 此处不属于购物店 客人请谨慎购买 ）
                <w:br/>
                乘车前往世遗福建土楼-南靖云水谣景区，单程路程大概需要3-3.5个小时。中途休息安排：天宝休息服务站休息20分钟左右。抵达餐厅享用午餐
                <w:br/>
                （因贵宾都是来自天南地北，众口难调，客家菜口味偏清淡。十人一桌，八菜一汤，人数增减菜色也相应增减）
                <w:br/>
                参观游览小桥流水人家的云水谣景区（世界文化遗产地、国家5A级景区、中国最美乡村）
                <w:br/>
                参观游览【和贵楼】：和贵楼又称山脚楼，建于清代雍正十年，是南靖最高的土楼。顾名思义，和贵楼是劝世人弘扬以和为贵的传统美德。楼如其名，在高速变化潮流中，它显得异常的祥和、安宁、沉稳。
                <w:br/>
                参观游览【云水谣古栈道】：千年古榕树群、一条百年老街、千年古道溪岸边，由13棵百年、千年老榕组成的榕树群蔚为壮观，其中一棵老榕树树冠覆盖面积1933平方米，树丫长达30多米，树干底端要10多个大人才能合抱，是一棵目前我省已发现的最大的榕树。榕树下一条被踩磨得非常光滑的鹅卵石古道伸向远方，据考证是长汀府（龙岩市）通往漳州府（漳州市）的必经之路。古道旁，有一排两层老式砖木结构房屋，那就是长教已有数百年历史的老街市。
                <w:br/>
                参观游览【怀远楼】：怀远楼建于1905-1909年，是目前建筑工艺最精美、保护最好的双环圆形土楼。楼高四层13米，直径38米，每层34间，共136间，为简氏家族所建。怀远楼最引人注目之处在于内院核心位置的祖堂，也就是家族子弟读书的地方“斯是室”。“斯是室”精巧秀气，上下堂建筑占地190平方米，室内雕梁画栋，古朴天然，书卷气浓。
                <w:br/>
                集合返回厦门，结束今天愉快的旅行，送回早上上车的地方（因厦门交通管制，部分地方会在就近下车）
                <w:br/>
                温馨提示：
                <w:br/>
                1.云水谣车程较远，如有不适，请及时与导游沟通
                <w:br/>
                2.车程途中休息站，上洗手间，洗手间旁边有农副产品销售，自愿购买与本社无关。
                <w:br/>
                3.游览过程，导游可能会带您到自己家中喝茶，如果您不想参加，请和导游说明，此地方并非购物店。
                <w:br/>
                4.午餐为当地客家特色餐，让远道而来的您品尝一下闽南风味，个别游客可能会不习惯当地的饮食，还请见谅。
                <w:br/>
                5.有大学本科及以下全日制学生证，60岁以上老人，给予现退5元/人，如有：记者证，残疾证，军官证，70岁以上老人，我司给予现退10元/人。（有以上证件请随身携带 并提前告知导游）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如遇当天出发较早 将改为建议打包早     午餐：团队餐厅用餐 10人一桌 八菜一汤不含酒水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全天自由活动，无车无导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儿童不占床不含早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厦门-济南
                <w:br/>
              </w:t>
            </w:r>
          </w:p>
          <w:p>
            <w:pPr>
              <w:pStyle w:val="indent"/>
            </w:pPr>
            <w:r>
              <w:rPr>
                <w:rFonts w:ascii="微软雅黑" w:hAnsi="微软雅黑" w:eastAsia="微软雅黑" w:cs="微软雅黑"/>
                <w:color w:val="000000"/>
                <w:sz w:val="20"/>
                <w:szCs w:val="20"/>
              </w:rPr>
              <w:t xml:space="preserve">
                今日无跟团行程安排，如果您的返程时间尚早，可选择在酒店睡一个小懒觉，舒舒服服的享用美味可口的早餐，餐后可在厦门市区走走逛逛，去走一下攻略爆火的自由行推荐游览地。
                <w:br/>
                根据您的返程时间，提前2小时安排免费送机/送站服务（今日无车导跟随，用车仅含送机）。结束愉快行程，返回温馨的家！结束愉快的漫游之旅准备离开这座海中城…
                <w:br/>
                备注：酒店退房时间均为中午12:00退房,如若离开酒店自由活动，可先退房再出行，行李可寄存于酒店前台
                <w:br/>
                【温馨提示】：
                <w:br/>
                散客线路均为司机送团，当天无导游送机，请自行办理登机牌，乘早班机的请提前跟酒店前台预约打包早餐，提前办理好退房手续及押金，酒店离店退房时间是正午12:00之前。
                <w:br/>
                用餐：早餐：含 午餐：敬请自理 晚餐：敬请自理
                <w:br/>
                住宿：温暖的家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儿童不占床不含早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w:br/>
                1.济南-厦门往返 经济舱机票（已含基建，燃油税 团队机票 一旦出票 无法改签或退票 如不正常乘坐 机票费用全损）
                <w:br/>
                2.区间空调旅游车（注意：因地域用车皆为套车，既全程不固定使用同一辆车，请客人上下车务必带好随身物品，避免丢失！有可能会出现人换车等车30分钟以内的现象均属正常，望客人谅解）
                <w:br/>
                3.目的地拼车接送机（站）服务
                <w:br/>
                住宿：
                <w:br/>
                1. 成人所列酒店住宿费用 双人标准间。
                <w:br/>
                2. 行程所列酒店住宿段，儿童不占床(与成人共用床铺)。但是若您为1大1小出行，为避免打搅您和同房客人的休息，则儿童必须占床，请您预订时补齐单房差。
                <w:br/>
                参考酒店：
                <w:br/>
                舒适型酒店(携程四钻)：柏纳酒店（机场湖里大道店） 美仑金悦酒店，森海丽景酒店，如是会展酒店，外岛城市酒店 格林东方酒店，大亿颐豪酒店，香克斯酒店，龙净酒店，亨龙酒店东渡店等以实际安排为准；
                <w:br/>
                门票：
                <w:br/>
                1. 成人行程中所列景点/场馆首到大门票（因鼓浪屿船票为网络订票，需团进团出，且取消不退费，船票进出港时间以实际购到票为准。 及鼓浪屿实行人数限制，轮渡票需提前订票，订票后无法补差价补票。小孩身高如超过1.4米，需提前通知我方买全票轮渡票，如因客人信息传达错误引起无法登船等后果由客人自行负责。轮渡票临时补票无法保证与我社预订的班次一致。）
                <w:br/>
                2. 儿童因景区/场馆标准不一样，儿童价不含景区/场馆门票费用，如产生儿童门票费用，游客可自行到景区/场馆购买门票或由服务人员代为购买。
                <w:br/>
                导游：执证导游，全部经过岗前服务培训的服务型导游；
                <w:br/>
                用餐：含4早3正餐 10人一桌 八菜一汤不含酒水（如不满十人或超出十人，餐厅将视具体情况调整，具体餐厅名称待定）
                <w:br/>
                早餐均为酒店赠送不用不退 （如遇当天出发较早，将改为简易打包早 儿童不占床不含早）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 超重行李的托运费、保管费；酒店内洗衣、理发、电话、传真、收费电视、饮品、烟酒等个人消费；自由活动期间用车、陪同服务；一切个人消费及费用包含中未提及的任何费用。
                <w:br/>
                2、 不含因单男单女产生房差。
                <w:br/>
                3、 因交通延阻、罢工、天气、飞机机器故障、航班取消或更改时间等不可抗力原因所引致的额外费用。
                <w:br/>
                4、 酒店内洗衣、理发、电话、传真、收费电视、饮品、烟酒等个人消费。
                <w:br/>
                5、 当地参加的自费以及以上“费用包含”中不包含的其它项目。
                <w:br/>
                6、 航空意外险50元/人。
                <w:br/>
                7、 儿童不占床位 不含早餐 不含景点门票，如当地产生费用，家长现付！
                <w:br/>
                8、 鼓浪屿租赁讲解耳麦20元/人！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鼓浪屿耳麦</w:t>
            </w:r>
          </w:p>
        </w:tc>
        <w:tc>
          <w:tcPr/>
          <w:p>
            <w:pPr>
              <w:pStyle w:val="indent"/>
            </w:pPr>
            <w:r>
              <w:rPr>
                <w:rFonts w:ascii="微软雅黑" w:hAnsi="微软雅黑" w:eastAsia="微软雅黑" w:cs="微软雅黑"/>
                <w:color w:val="000000"/>
                <w:sz w:val="20"/>
                <w:szCs w:val="20"/>
              </w:rPr>
              <w:t xml:space="preserve">租赁鼓浪屿讲解耳麦20元/人（用完归还）</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1.出于安全考虑，18岁以下未成年人需要至少一名成年旅客陪同。
                <w:br/>
                2.此线路行程强度较大，请确保身体健康适宜旅游，如出行人中有70周岁(含)以上老人，须至少有1位18周岁—69周岁亲友陪同方可参团，敬请谅解。
                <w:br/>
                3.综合考量目前常规团队出行人群结构并考虑实际入住体验等因素，本产品暂时无法提供拼房。报价是按照2成人入住1间房计算的价格，请在预定时补齐单房差。
                <w:br/>
                4.本产品可尝试申请3人间或加床服务，如您需3成人入住1间房，在预订时备注，后续是否可以安排及相关费用以员工回复为准（温馨提示：当地酒店面积小，加床可能会引起您的不便）
                <w:br/>
                5.当地酒店政策原因，如2位成人携带2位或2位以上儿童出游，请选择2间房。
                <w:br/>
                6.出于安全考虑，本产品不接受孕妇预订，敬请谅解
                <w:br/>
                预定说明/须知：
                <w:br/>
                1.最晚在出行前1天20点，您将收到《出团通知书》（付款时间在出发前一天18点后的，会于出发当天12点前发送）。如未收到请及时联系工作人员。
                <w:br/>
                2. 本产品为散客拼团，在承诺服务内容和标准不变的前提下 ，可能会与其他旅行社的客人合并用车，共同游玩。如您确认出行，则视为接受旅行社拼团后统一安排行程。
                <w:br/>
                3. 散拼团因车次不同先抵达目的地的游客请稍等后到游客，等待时间约30分钟-1小时。等其他人到齐后统一安排游览景点；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 为确保未成年人出行安全，建议未成年出行由监护人陪同或同行者持监护人委托证明
                <w:br/>
                6. 请您在预订时务必提供准确、完整的信息（姓名、证件号码、联系方式等），以免产生预订错误，影响出行。如因您提供信息错误而造成损失，由您自行承担
                <w:br/>
                7. 用餐餐厅周边有开放性商场，鼓浪屿有开放性店铺，前往土楼高速途中有当地村民的水果和土特产店，均不属于购物店，购买请谨慎
                <w:br/>
                <w:br/>
                特别约定：
                <w:br/>
                1. 如因意外事件及不可抗力，包括但不限于航空公司运力调配、机场临时关闭、天气原因、航空管制等导致航班取消或延期的，旅行社将尽最大努力协助您办理变更事宜，如产生差价，多退少补
                <w:br/>
                2. 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3. 赠送项目，景区/场馆有权依自身承载能力以及天气因素等原因决定是否提供，您也可以选择参加或者不参加（赠送项目 如因自身原因放弃 我社无费用可退）
                <w:br/>
                4. 餐食须知：旅游团队用餐，旅行社按承诺标准确保餐饮卫生及餐食数量，但不同地区餐食口味有差异，不一定满足您的口味需求，敬请谅解
                <w:br/>
                5. 购物须知：在旅游行程中，个别景区景点/场馆、餐厅、休息区等地存在非旅行社安排的购物场所。提醒您根据自身需要，理性消费并索要凭证。如产生消费争议，将由您自行承担，敬请谅解
                <w:br/>
                游览须知：
                <w:br/>
                1. 本产品在实际游览过程中可能会有不同车辆和服务人员为您服务，敬请谅解
                <w:br/>
                2. 本产品行程实际出行中，在不减少景点/场馆且征得您同意的前提下，导游、司机可能会根据天气、交通等情况，对您的行程进行适当调整（如调整景点/场馆的游览/参观顺序、变更集合时间等），以确保行程顺利进行
                <w:br/>
                3. 因当地经济条件有限，交通、酒店服务及设施、餐饮等方面与发达城市相比会有一定的差距，敬请谅解
                <w:br/>
                4. 请在导游约定的时间到达上车地点集合，切勿迟到，以免耽误您和其他游客行程。若因迟到导致无法随车游览，请您自行前往下一集合地点，敬请谅解
                <w:br/>
                5. 在旅游旺季或者其他一些特殊情况下，为了保证您的行程游览不受影响，行程的出发时间可能会提早（具体出发时间以通知为准），导致您不能正常享用酒店早餐。我们建议您跟酒店协调打包早餐或自备早餐，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失信被执行人】（查询网址：http://shixin.court.gov.cn/）因被限制出票及乘机，目前航空团队系统均为先支付后出票，且只有在支付后，点击出票时，才提示是否为【失信被执行人】，故请广大游客报名前，自查是否为【失信被执行人】，否则因【失信被执行人】问题导致机票支付后，也无法出票，产生的损失，只能由【失信被执行人】自行承担，请理解。
                <w:br/>
                温馨提示：
                <w:br/>
                1. 持军官证、老年证、学生证等其他符合景区/场馆门票优惠政策条件的游客，具体门票以出行当日景区/场馆公布政策为准，（具备条件的游客请在下单时备注相关信息并在出行时携带好优惠证件，届时由服务人员统一安排，按您实际支付该项活动的费用现场退还差价（退费不以景区/场馆挂牌价为准））
                <w:br/>
                2. 出行期间请随身携带本人的有效身份证原件，未满16周岁者请携带户口本原件；超过16周岁的游客若没有办理身份证，请在户口所在地开出相关身份证明，以免影响登机或酒店入住。出行前请务必检查自己证件的有效期
                <w:br/>
                3.为了不影响您的行程，请您至少在航班起飞前120分钟到达机场办理登机手续
                <w:br/>
                4. 目的地可能有部分私人经营的娱乐、消费场所，此类组织多数无合法经营资质，存在各种隐患。为了您的安全和健康考虑，提醒您谨慎消费。
                <w:br/>
                乘机注意事项：乘坐国内航班的旅客，居民身份证过期不能继续使用。若有效期满的，可以凭临时居民身份证或公安机关出具的贴有本人近期免冠证件照、并加盖户籍专用章、注明有效期的《申领居民身份证回执》作为有效乘机身份证件替代使用。同时中华人民共和国护照可以作为有效乘机身份证件，办理国内航班购票、值机、安检手续；旅客乘坐国内航班，办理购票、值机、安检手续时，应当使用同一个有效乘机身份证件。特别提醒：凡是乘机的16周岁以下中国大陆地区居民（包含婴儿），务必出示包括出生证明、户口薄或户口所在地公安机关出具的身份证明（16周岁以下的人需在户籍所在地派出所出具身份证明，机场派出所无法开具临时证明）才可办理登机手续。 具体实施细则以机场相关部门指导意见为准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 一旦出票 无法改签或退票 如不正常乘坐 机票费用全损</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2026-02-04T06:54:39+08:00</dcterms:created>
  <dcterms:modified xsi:type="dcterms:W3CDTF">2026-02-04T06:54:39+08:00</dcterms:modified>
</cp:coreProperties>
</file>

<file path=docProps/custom.xml><?xml version="1.0" encoding="utf-8"?>
<Properties xmlns="http://schemas.openxmlformats.org/officeDocument/2006/custom-properties" xmlns:vt="http://schemas.openxmlformats.org/officeDocument/2006/docPropsVTypes"/>
</file>