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3月【纯净胡美芽】胡志明&amp;美奈&amp;芽庄 双飞5晚7天（3店）行程单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30007</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山东省-济南市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越南</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7</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
                第一天：济南-胡志明市   参考航班：SC8073  20:35-00:30（+1）
                <w:br/>
                第七天：胡志明市-济南   参考航班：SC8074  01:30-07:20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西贡·怀旧之旅
                <w:br/>
                探访东方巴黎——【胡志明（西贡）】【粉红教堂】【法式中央邮局】【西贡市政厅】【统一宫】；
                <w:br/>
                美奈·奇幻之旅
                <w:br/>
                左手大海、右手沙漠的自然奇观——『美奈仙女溪』『红沙丘』『白沙丘』『美奈渔村』
                <w:br/>
                芽庄·海岛之旅
                <w:br/>
                世界度假胜地越南“马尔代夫”—【芽庄】『快艇出海』『芽庄五指岩』『占婆塔』
                <w:br/>
                尊贵·特色体验
                <w:br/>
                芽庄特色泥浆浴、游艇会泳池PARTY之夜（含海鲜自助美食）
                <w:br/>
                饕餮·舌尖越南
                <w:br/>
                5早9正，越式风味、越南三宝、芽庄瓦片烤肉等特色；升级一餐游艇码头海鲜自助晚宴！特别赠送越式滴漏咖啡
                <w:br/>
                甄选·豪华酒店
                <w:br/>
                全程网评四钻度假酒店，升级一晚美奈海边泳池，酣睡好梦
                <w:br/>
                承诺·服务至上
                <w:br/>
                山东成团全陪班，济南优秀领队导游陪同；白加黑0自费， 3站购物；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济南-胡志明市     参考航班：SC8073  20:35-00:30（+1）
                <w:br/>
              </w:t>
            </w:r>
          </w:p>
          <w:p>
            <w:pPr>
              <w:pStyle w:val="indent"/>
            </w:pPr>
            <w:r>
              <w:rPr>
                <w:rFonts w:ascii="微软雅黑" w:hAnsi="微软雅黑" w:eastAsia="微软雅黑" w:cs="微软雅黑"/>
                <w:color w:val="000000"/>
                <w:sz w:val="20"/>
                <w:szCs w:val="20"/>
              </w:rPr>
              <w:t xml:space="preserve">
                各位宾客于指定时间在济南遥墙国际机场集合 ，乘机飞往越南最具魅力及经济活力城市—胡志明市(又称西贡，曾是法国殖民地，有“东方小巴黎”之称)，抵达天使之城—西贡，1975 年南北越战争结束后，原名「西贡」的南越首都被改名为【胡志明市】。
                <w:br/>
                温馨提示 ：
                <w:br/>
                1.请携带好有效护照 ，近 6 个月内 2 张4*6CM白底照片 ，收拾好旅途中所需物品 ，妥善保管好证件和贵重物品；至少提前 3 小 时抵达济南遥墙国际机场 ，以免延误造成不必要的损失。
                <w:br/>
                2.全陪班领队会在出团前一天打电话或发短信与您联系告知行程中的相关事宜，请保持所留电话的畅通。
                <w:br/>
                3.入住酒店后当日的旅游行程结束 ，到次日集合的时间段为自由活动时间 ，请游客注意自身安全。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胡志明四钻酒店</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统一宫-市政厅-中央邮局-粉红教堂-美奈-红沙丘（行车约3H）
                <w:br/>
              </w:t>
            </w:r>
          </w:p>
          <w:p>
            <w:pPr>
              <w:pStyle w:val="indent"/>
            </w:pPr>
            <w:r>
              <w:rPr>
                <w:rFonts w:ascii="微软雅黑" w:hAnsi="微软雅黑" w:eastAsia="微软雅黑" w:cs="微软雅黑"/>
                <w:color w:val="000000"/>
                <w:sz w:val="20"/>
                <w:szCs w:val="20"/>
              </w:rPr>
              <w:t xml:space="preserve">
                酒店早餐，前往【统一宫】始建于1868年，曾是法国驻越南总督办公室，当时称“诺罗敦宫”，在越南战争时期被战火破坏，后经重建成为越南共和国的总统官邸，称为“独立宫”，1975年4月30日西贡沦陷，南越南共和国改此宫为“统一宫。【市政厅】（外观）（胡志明市人民委员会）这是全称胡志明市人民委员会，是一座具有浓烈法国风格的建筑，于1902年兴建，在1908年落成。胡志明市人民委员会只有二层，线条简洁，屋顶为红色，外墙为黄色，在蓝天白云的映衬下显得格外明亮。 【中央邮局】西贡中心邮政局位于胡志明市，与西贡圣母大教堂相邻。这是胡志明市法殖民时期留下的邮局，建于19世纪末，由法国建筑师古斯塔夫·埃菲尔（Gustave Eiffel）设计，充满了浓浓的法式风情（在法式邮局选一张名信片，为你的好友家人寄出一份来之西贡的祝福）。参观西贡【粉红教堂】（外观），当你初次邂逅粉色教堂,那柔和而明亮的粉色外墙瞬间抓住你的目光...
                <w:br/>
                乘车前往——潘切市美奈（车程约3小时)。【美奈Mui Ne】Mui Ne 海滩是南越著名的海滩渡假胜地，享受异国的阳光、沙滩、美食!天然幽美风景，令人有如处于世外桃源暂忘一切烦恼，在美奈你可以彻底放松你的心情，享受阳光、蓝天、椰林、大海带来的愉悦心情。
                <w:br/>
                欣赏【红沙丘】，红沙丘是一片热情的土地，说这里适合看日落一点也不假。当夕阳的余晖笼罩美奈时，很难分得清，这红沙丘是浑然天成，还是被染红的。在这里玩滑沙是最好不过，当地人会用塑料板招呼你：嗨，要不要试试看。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美奈四钻海边酒店</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仙女溪-美奈渔村-美溪白沙丘-芽庄 （行车约3.5H）
                <w:br/>
              </w:t>
            </w:r>
          </w:p>
          <w:p>
            <w:pPr>
              <w:pStyle w:val="indent"/>
            </w:pPr>
            <w:r>
              <w:rPr>
                <w:rFonts w:ascii="微软雅黑" w:hAnsi="微软雅黑" w:eastAsia="微软雅黑" w:cs="微软雅黑"/>
                <w:color w:val="000000"/>
                <w:sz w:val="20"/>
                <w:szCs w:val="20"/>
              </w:rPr>
              <w:t xml:space="preserve">
                酒店早餐，可早起酒店沙滩看日出。作为一个海边的小渔村，跟印象中的越南比起来，这里更多了一份大气和悠闲。 除了一步之遥的私人海滩外，推开窗户便是一片蔚蓝色的泱泱大海，扑面而来的带着点热浪和腥味的海风和 着暖暖的日出，你可以伴着日出享受着美奈这第一缕阳光，享受在城市中疲于奔命后此刻的轻松。
                <w:br/>
                【美奈的渔村】是相当出名的，不信你看看Lonly Planet的越南篇的封面就用的黄昏的美奈渔村就可见一斑。只见静静的港湾停满了渔归的小船，暖暖的落日将余晖铺洒在海面上，整个小渔港笼罩在一层淡淡的、暖暖的金纱里...
                <w:br/>
                前往【仙女溪Fairy stream 】仙女溪是蜿蜒在红沙谷里的一条小溪，溪水清澈，赤脚走在溪水里,浅浅的水花刚好没过脚踝，踩在水里的脚底可以感受到沙石的细腻和溪水的清凉。我们逆流而上，在蓝天白云的映衬下,左岸红色的沙化山脊与右边成片的椰林稻田构成了一幅清新美丽的画卷。
                <w:br/>
                前往著名的【美溪白沙丘】，沙丘呈新月形，沙粒细腻，曲线曼妙，沙雾随风起。踩在松软的沙石上，起伏连绵。人像是要陷进去，实际上却能完全自如地掌控身体。土路与沙丘之间有面湖，清澈而深邃。湖里长满了水草与荷花，衬得湖水清雅之极，触手便可捞起沙丘的倒影。一旁，还有马儿在水里悠闲地吃草，原以为沙漠里的绿洲只是一个美丽传说，却是真的有。（不含景区吉普车，景交项目，参考100/人）; 
                <w:br/>
                从美奈（潘切）出发，一路上越过田野，经过村庄，向着高山，伴着海洋，一边是青山连绵如黛，一边是看不完的碧海蓝天。赴有着“东方马尔代夫”美称的著名度假城市——芽庄（约3小时）。晚餐安排最具芽庄特色餐名片---【瓦片烤肉】。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芽庄四钻酒店</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珠宝+芽庄3岛出海 （珊瑚岛+争岛+海燕岛（远观）+游艇码头PARTY之夜
                <w:br/>
              </w:t>
            </w:r>
          </w:p>
          <w:p>
            <w:pPr>
              <w:pStyle w:val="indent"/>
            </w:pPr>
            <w:r>
              <w:rPr>
                <w:rFonts w:ascii="微软雅黑" w:hAnsi="微软雅黑" w:eastAsia="微软雅黑" w:cs="微软雅黑"/>
                <w:color w:val="000000"/>
                <w:sz w:val="20"/>
                <w:szCs w:val="20"/>
              </w:rPr>
              <w:t xml:space="preserve">
                出海游是认识芽庄的好办法，优美的岛国风光、幽默船老大和丰富的娱乐节目，相信都能给您的旅途增加许多乐趣！
                <w:br/>
                早餐后，乘车前往【珠宝中心】。前往码头开始有趣的芽庄联岛游，【珊瑚岛】岛上淳朴自然，是日光浴的好去处，享受宁静时光，海浪沙滩。 除了翠绿树木的自然景观，还是热爱帆板、冲浪运动者的好去处。
                <w:br/>
                【争岛】芽庄诸多列岛中独具代表性的岛屿之⼀， 岛上郁郁葱葱，空⽓清新 ，随处都透露着⼀股原始美，各类⽔上娱乐设施齐全。途中远观【海燕岛】（不登岛），海燕岛因岛上生活大量海燕而得名。 
                <w:br/>
                小贴士：所有出海都为散客拼船，包括独立成团！上船一定要听从安排穿好救生衣，团费不含岛上自营娱乐项目，根据身体状况自愿自理。
                <w:br/>
                【芽庄专属狂欢·游艇会泳池PARTY】想在芽庄找一个可以边吃高端海鲜、边欣赏游艇码头夜景、还有音乐表演的地方？一定不要错过今晚的派对！现场星光熠熠，帅气迷人的男/女模们犹如从时尚画卷中走来的神祇，他们用独特的魅力与自信的步伐，点燃整个晚宴的激情 氛围。精致的美食散发着诱人的香气，与悠扬的音乐、璀璨的灯光相互交融，打造出极致奢华的感官体验。这不仅仅是一场晚宴，更是时尚与社交碰撞出的璀璨火花，是魅力与格调交织而成的梦幻之境，让每一位参与者都沉浸其中，尽情畅享这独一无二的时尚盛事，留下难以磨灭的璀璨记忆，在繁华与荣耀中感受无尽的尊荣与惊喜。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芽庄四钻酒店</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芽庄-五指岩-滴漏咖啡-占婆塔-泥浆浴
                <w:br/>
              </w:t>
            </w:r>
          </w:p>
          <w:p>
            <w:pPr>
              <w:pStyle w:val="indent"/>
            </w:pPr>
            <w:r>
              <w:rPr>
                <w:rFonts w:ascii="微软雅黑" w:hAnsi="微软雅黑" w:eastAsia="微软雅黑" w:cs="微软雅黑"/>
                <w:color w:val="000000"/>
                <w:sz w:val="20"/>
                <w:szCs w:val="20"/>
              </w:rPr>
              <w:t xml:space="preserve">
                早餐后，前往【珍宝中心】。
                <w:br/>
                前往最具人气网红打卡点【钟屿石岬角】（钟屿石岬角有多处巨大的花岗岩海角直指南海之中。这个岬角挨着一处质朴的沙滩海湾，这里有着淳朴海岛风光和乡土风情。钟屿石岬角是芽庄少有的花岗岩海岸，这里既有惊涛拍岸的壮观，也有日出日落时的宁静，这里也被芽庄人称为情人岛，在钟屿石岬角和你心爱的人许下爱情的心愿），岬角处自然天成【五指岩】是海中一堆礁石，因岩壁有如五指手印而得名……也是著名的观赏日出日落的景点。这里是影帝梁家辉主演的法国电影《情人》 的外景地。赠送品尝【越式滴滴壶咖啡】海边品尝一杯正宗滴漏咖啡。
                <w:br/>
                芽庄必游【波那嘉婆罗门教遗址】（公元6～11世纪时越南中部占婆王国的圣庙，用来供奉湿婆神。残存的石柱、通向高塔的陡峭台阶、墙面上的诸多女神像都记录了当年的雄伟）也被称为『天依女神庙/占婆塔』(Po Nagar Cham Towers)，当地人又称此庙为婆那加，这有几栋魏峨的宝塔。
                <w:br/>
                   特别赠送【芽庄天然矿物泥浆浴温泉】（赠送 ，自愿放弃无费用可退）泥浆温泉也被称为热矿泥浴，是当地人将芽庄火山周围的火山灰与地热产生的温泉水混合而成的产物，火山泥和清亮的温泉水在人工的 调制下，变成了独具一格的深咖色、糊稠状的温泉。主要成分是二氧化硅和一些人体所需的微量元素如锌、锰、铜、钴、硒。地热矿泉水与带有温度的泥类物质结合后，敷在人体上，能很好地将热能传至肌体，热能与化学成分、微生物的共同作用之下，促进血液循环、去除老化角质、并松弛筋骨及肌肉，让您一解身心疲劳。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芽庄四钻酒店</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芽庄-胡志明（行车约7H）-范五老街
                <w:br/>
              </w:t>
            </w:r>
          </w:p>
          <w:p>
            <w:pPr>
              <w:pStyle w:val="indent"/>
            </w:pPr>
            <w:r>
              <w:rPr>
                <w:rFonts w:ascii="微软雅黑" w:hAnsi="微软雅黑" w:eastAsia="微软雅黑" w:cs="微软雅黑"/>
                <w:color w:val="000000"/>
                <w:sz w:val="20"/>
                <w:szCs w:val="20"/>
              </w:rPr>
              <w:t xml:space="preserve">
                早餐后， 前往【安宫】或【乳胶店】（实际安排为准）。赠送土产仓库购买越南本土咖啡腰果伴手礼等馈赠亲友，后乘车返回胡志明，走进【范五老街】这里是胡志明市的老城区，背包客的天堂。 西餐厅，酒吧，咖啡屋以及本地特色的商品店鳞次栉比，应有尽有在这里，老百姓的生活历历在目（如遇特殊情况如时间不足等，取消此景点，不退不换）；根据航班时间前往胡志明机场。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val="1"/>
                <w:bCs w:val="1"/>
              </w:rPr>
              <w:t xml:space="preserve">D7</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胡志明-济南     参考航班：SC8074  01:30-07:20
                <w:br/>
              </w:t>
            </w:r>
          </w:p>
          <w:p>
            <w:pPr>
              <w:pStyle w:val="indent"/>
            </w:pPr>
            <w:r>
              <w:rPr>
                <w:rFonts w:ascii="微软雅黑" w:hAnsi="微软雅黑" w:eastAsia="微软雅黑" w:cs="微软雅黑"/>
                <w:color w:val="000000"/>
                <w:sz w:val="20"/>
                <w:szCs w:val="20"/>
              </w:rPr>
              <w:t xml:space="preserve">
                告别天使之城胡志明，搭乘飞机返程，结束愉快的越南之旅。落地济南，机场解散 。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[往返交通]Round Traffic
                <w:br/>
                飞机  包含  济南--胡志明--济南往返机票，团体机票不退不签不改。
                <w:br/>
                ■ 出发当日请务必携带好有效护照 ，国际航班提前3小时抵达机场； 自身原因导致误机的 ，旅游者自行承担。
                <w:br/>
                [区间交通]Interval Traffic
                <w:br/>
                境外旅游巴士及外籍司机（ 根据团队人数安排 ，通常为16—45座 ）
                <w:br/>
                [住宿包含] Accommodation
                <w:br/>
                住宿 ：两人一间 ，行程内当地酒店基本房型（ 标间或大床） ，单男单女请自补房差； (不占床儿童 ，不含早餐及酒店服务费， 如实际产生 ，请当地现付导游或酒店 )
                <w:br/>
                ■ 因旅游者主观要求标准不同 ，酒店未达到个人住宿要求标准的不属于旅游行程质量范畴。遇特殊原因（ 如天气 ，交通 ， 地面） ，酒店接待能力 ，可能变更住宿地点 ，标准不变。
                <w:br/>
                ■ 备注：
                <w:br/>
                因芽庄酒店紧俏 ，酒店以同等级安排 ，恕不接受指定酒店及房型； 当地部分酒店不挂星 ，默认11周岁以下儿童不占床 ； 床型不保证 ，视当天酒店入住情况而定
                <w:br/>
                [餐饮包含] Catering
                <w:br/>
                用餐 ：行程内所列餐食（如因自身原因放弃用餐，则餐费不退）  早餐为酒店、正餐次数见行程（所有餐食如自动放弃 ，费用恕不退还 ，如对膳食有特殊要求 ，请在报名时告知相关工作人员 ，我社将尽量为您安排） ；
                <w:br/>
                [导游包含] Guide
                <w:br/>
                济南机场专职领队导游+行程中文导游服务（ 自由活动期间除外）+外籍司机+当地空调旅游车 ，上车请自觉系安全带
                <w:br/>
                [门票] Ticket   
                <w:br/>
                行程所列景点（ 景点首道大门票） ；  不含景交、自费 、 娱乐项目、 其它个人消费（ 报价已按优惠折扣门票或免票核算 ，特殊证件无优惠门票可退 ）
                <w:br/>
                ■ 备注：赠送项目均为我社为品牌建立 ，突出行程特色的促销回馈行为 ，为我社无附加条件赠送 ， 赠送正常情况均会前往 ，但如遇特殊原因（ 如天气 ，路况 ， 时间等 ）未抵达 ，或变更均为我社根据实际情况的合理安排， 不退费 ，亦不等价折换其它 ；此赠送仅包含成人。
                <w:br/>
                [保险] Insurance 
                <w:br/>
                赠送旅游意外险（最高保额20万）。
                <w:br/>
                ■ 备注：意外伤害的定义是【指遭受外来的、突发的、非本意的、非疾病的客观事件直接致使身体受到的伤害】，当您在旅游过程中（所有高风险的项目不在保险范围内）不慎受伤，请第一时间和导游或领队联系，同时您应该保留所有证据，旅行社会积极配合协助处理，但所有医疗费用，请您先行垫付，然后准备好所有发票，按照保险公司具体规定向保险公司理赔。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 越南旅游落地税签 550 元/人 ，请与团费一起支付或济南机场现收（不接受境外支付 ，谢谢配合） ；
                <w:br/>
                ■ 越南是小费制国家，当地需支付司导小费60元/人，越南海关过关小费 10 元/次
                <w:br/>
                ■   岛上游船、潜水等水上项目以及娱乐活动 
                <w:br/>
                ■  因交通延阻、罢工、天气、飞机机械故障、航班取消或更改时间等不可抗力原因所引致的额外费用 ；
                <w:br/>
                ■  因旅游者违约、 自身过错、 自身疾病导致的人身财产损失而额外支付的费用 ；
                <w:br/>
                ■  航空意外险(建议旅游者购买) ；
                <w:br/>
                ■  个人消费（ 如酒水、饮料 ，酒店内洗衣、 电话等未提到的其它服务） ；
                <w:br/>
                ■  单人房差或加床费用 ；
                <w:br/>
                ■  酒店押金 ；
                <w:br/>
                ■  行李超重费用
                <w:br/>
                ■  服务项目未提到的其它一切费用（ 包括自费项目） ；越南当地司机、翻译小费（ 10-20万越南盾） ；酒店床头小费 越南当地司机 ，翻译及酒店床头小费（客人自愿 ）
                <w:br/>
                ■ 越南海关有可能在当地向游客收取过关小费。 (我社并不支持此款项，客人自愿，如有异议请联系驻越南大使馆电话0084- 4-38453736）
              </w:t>
            </w:r>
          </w:p>
        </w:tc>
      </w:tr>
    </w:tbl>
    <w:p>
      <w:pPr>
        <w:jc w:val="left"/>
        <w:spacing w:before="10" w:after="10"/>
      </w:pPr>
      <w:r>
        <w:rPr>
          <w:rFonts w:ascii="微软雅黑" w:hAnsi="微软雅黑" w:eastAsia="微软雅黑" w:cs="微软雅黑"/>
          <w:sz w:val="22"/>
          <w:szCs w:val="22"/>
          <w:b w:val="1"/>
          <w:bCs w:val="1"/>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珠宝店</w:t>
            </w:r>
          </w:p>
        </w:tc>
        <w:tc>
          <w:tcPr/>
          <w:p>
            <w:pPr>
              <w:pStyle w:val="indent"/>
            </w:pPr>
            <w:r>
              <w:rPr>
                <w:rFonts w:ascii="微软雅黑" w:hAnsi="微软雅黑" w:eastAsia="微软雅黑" w:cs="微软雅黑"/>
                <w:color w:val="000000"/>
                <w:sz w:val="20"/>
                <w:szCs w:val="20"/>
              </w:rPr>
              <w:t xml:space="preserve">翡翠、黄龙玉等饰品、挂件等，翡翠长期佩带在身上，翡翠与人体接触摩擦，微量元素会进入人的体内，平衡人体内的微量元素水平。</w:t>
            </w:r>
          </w:p>
        </w:tc>
        <w:tc>
          <w:tcPr/>
          <w:p>
            <w:pPr>
              <w:pStyle w:val="indent"/>
            </w:pPr>
            <w:r>
              <w:rPr>
                <w:rFonts w:ascii="微软雅黑" w:hAnsi="微软雅黑" w:eastAsia="微软雅黑" w:cs="微软雅黑"/>
                <w:color w:val="000000"/>
                <w:sz w:val="20"/>
                <w:szCs w:val="20"/>
              </w:rPr>
              <w:t xml:space="preserve">180 分钟</w:t>
            </w:r>
          </w:p>
        </w:tc>
        <w:tc>
          <w:tcPr/>
          <w:p>
            <w:pPr>
              <w:pStyle w:val="right"/>
            </w:pPr>
            <w:r>
              <w:rPr>
                <w:rFonts w:ascii="微软雅黑" w:hAnsi="微软雅黑" w:eastAsia="微软雅黑" w:cs="微软雅黑"/>
                <w:color w:val="000000"/>
                <w:sz w:val="20"/>
                <w:szCs w:val="20"/>
              </w:rPr>
              <w:t xml:space="preserve">¥ 500.00</w:t>
            </w:r>
          </w:p>
        </w:tc>
      </w:tr>
      <w:tr>
        <w:trPr/>
        <w:tc>
          <w:tcPr/>
          <w:p>
            <w:pPr>
              <w:pStyle w:val="indent"/>
            </w:pPr>
            <w:r>
              <w:rPr>
                <w:rFonts w:ascii="微软雅黑" w:hAnsi="微软雅黑" w:eastAsia="微软雅黑" w:cs="微软雅黑"/>
                <w:color w:val="000000"/>
                <w:sz w:val="20"/>
                <w:szCs w:val="20"/>
              </w:rPr>
              <w:t xml:space="preserve">珍宝店</w:t>
            </w:r>
          </w:p>
        </w:tc>
        <w:tc>
          <w:tcPr/>
          <w:p>
            <w:pPr>
              <w:pStyle w:val="indent"/>
            </w:pPr>
            <w:r>
              <w:rPr>
                <w:rFonts w:ascii="微软雅黑" w:hAnsi="微软雅黑" w:eastAsia="微软雅黑" w:cs="微软雅黑"/>
                <w:color w:val="000000"/>
                <w:sz w:val="20"/>
                <w:szCs w:val="20"/>
              </w:rPr>
              <w:t xml:space="preserve">翡翠、黄龙玉等饰品、挂件等，</w:t>
            </w:r>
          </w:p>
        </w:tc>
        <w:tc>
          <w:tcPr/>
          <w:p>
            <w:pPr>
              <w:pStyle w:val="indent"/>
            </w:pPr>
            <w:r>
              <w:rPr>
                <w:rFonts w:ascii="微软雅黑" w:hAnsi="微软雅黑" w:eastAsia="微软雅黑" w:cs="微软雅黑"/>
                <w:color w:val="000000"/>
                <w:sz w:val="20"/>
                <w:szCs w:val="20"/>
              </w:rPr>
              <w:t xml:space="preserve">180 分钟</w:t>
            </w:r>
          </w:p>
        </w:tc>
        <w:tc>
          <w:tcPr/>
          <w:p>
            <w:pPr>
              <w:pStyle w:val="right"/>
            </w:pPr>
            <w:r>
              <w:rPr>
                <w:rFonts w:ascii="微软雅黑" w:hAnsi="微软雅黑" w:eastAsia="微软雅黑" w:cs="微软雅黑"/>
                <w:color w:val="000000"/>
                <w:sz w:val="20"/>
                <w:szCs w:val="20"/>
              </w:rPr>
              <w:t xml:space="preserve">¥ 500.00</w:t>
            </w:r>
          </w:p>
        </w:tc>
      </w:tr>
      <w:tr>
        <w:trPr/>
        <w:tc>
          <w:tcPr/>
          <w:p>
            <w:pPr>
              <w:pStyle w:val="indent"/>
            </w:pPr>
            <w:r>
              <w:rPr>
                <w:rFonts w:ascii="微软雅黑" w:hAnsi="微软雅黑" w:eastAsia="微软雅黑" w:cs="微软雅黑"/>
                <w:color w:val="000000"/>
                <w:sz w:val="20"/>
                <w:szCs w:val="20"/>
              </w:rPr>
              <w:t xml:space="preserve">安宫</w:t>
            </w:r>
          </w:p>
        </w:tc>
        <w:tc>
          <w:tcPr/>
          <w:p>
            <w:pPr>
              <w:pStyle w:val="indent"/>
            </w:pPr>
            <w:r>
              <w:rPr>
                <w:rFonts w:ascii="微软雅黑" w:hAnsi="微软雅黑" w:eastAsia="微软雅黑" w:cs="微软雅黑"/>
                <w:color w:val="000000"/>
                <w:sz w:val="20"/>
                <w:szCs w:val="20"/>
              </w:rPr>
              <w:t xml:space="preserve">安宫牛黄丸、犀牛角、象牙制品、熊胆粉之类</w:t>
            </w:r>
          </w:p>
        </w:tc>
        <w:tc>
          <w:tcPr/>
          <w:p>
            <w:pPr>
              <w:pStyle w:val="indent"/>
            </w:pPr>
            <w:r>
              <w:rPr>
                <w:rFonts w:ascii="微软雅黑" w:hAnsi="微软雅黑" w:eastAsia="微软雅黑" w:cs="微软雅黑"/>
                <w:color w:val="000000"/>
                <w:sz w:val="20"/>
                <w:szCs w:val="20"/>
              </w:rPr>
              <w:t xml:space="preserve">180 分钟</w:t>
            </w:r>
          </w:p>
        </w:tc>
        <w:tc>
          <w:tcPr/>
          <w:p>
            <w:pPr>
              <w:pStyle w:val="right"/>
            </w:pPr>
            <w:r>
              <w:rPr>
                <w:rFonts w:ascii="微软雅黑" w:hAnsi="微软雅黑" w:eastAsia="微软雅黑" w:cs="微软雅黑"/>
                <w:color w:val="000000"/>
                <w:sz w:val="20"/>
                <w:szCs w:val="20"/>
              </w:rPr>
              <w:t xml:space="preserve">¥ 500.00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有效期6个月以上的护照扫描件，半年内白底电子照片；护照原件、半年内3张4CM*6CM彩色白底照片请客人出发当天带上即可！
                <w:br/>
                ★因国家规定，失信人不能乘坐飞机，顾游客需承诺自身为非失信人，如没有提前告知， 由此产生的所有损失由客人自行承担， 国家制定失信人查询网站http://shixin.court.gov.cn/
                <w:br/>
                注：签证日前需要7个工作日，请提前7个工作日将材料交于我司；
                <w:br/>
                由于越南落地签需要我公司委托越南地接社向越南移民局申请允许落地的批文，是否发放批文，由越南移民局通过严格审核后决定，由于政治关系，批文上如出现“请补充护照信息”等相关英文或越南文字样，就意味着拒签，而不会直接说明。故也不会给我方提供任何拒签证明或文件。特此提醒，由此产生的费用及损失由客人自行承担，且旅行社不为此承担任何补偿。敬请谅解！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打印日期：2026-02-28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2026-02-28T07:39:33+08:00</dcterms:created>
  <dcterms:modified xsi:type="dcterms:W3CDTF">2026-02-28T07:39:33+08:00</dcterms:modified>
</cp:coreProperties>
</file>

<file path=docProps/custom.xml><?xml version="1.0" encoding="utf-8"?>
<Properties xmlns="http://schemas.openxmlformats.org/officeDocument/2006/custom-properties" xmlns:vt="http://schemas.openxmlformats.org/officeDocument/2006/docPropsVTypes"/>
</file>