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【自由自在】济南起止双飞富国岛 5 晚 6 天行程单</w:t>
      </w:r>
    </w:p>
    <w:p>
      <w:pPr>
        <w:jc w:val="center"/>
        <w:spacing w:after="100"/>
      </w:pPr>
      <w:r>
        <w:rPr>
          <w:rFonts w:ascii="微软雅黑" w:hAnsi="微软雅黑" w:eastAsia="微软雅黑" w:cs="微软雅黑"/>
          <w:sz w:val="20"/>
          <w:szCs w:val="20"/>
        </w:rPr>
        <w:t xml:space="preserve">亚洲最佳水上乐园-【香岛乐园】-世界最长跨海缆车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DN17676940077T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富国岛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品质：真诚服务 无套路，不滑店，明示酒店、行程绝不偷换！
                <w:br/>
                酒店：悠享海滩国际五星酒店与度假村！ 3 晚北岛海滩国际五星连锁品牌度假酒店 2 晚南岛海滩国际五星泳池别墅-新世界富国岛度假村 
                <w:br/>
                行程：越南顶级野生动物园-【温佩野生动物园】 越南版海上迪士尼乐园-【富国岛温佩主题乐园】 亚洲最佳水上乐园-【香岛乐园】-世界最长跨海缆车 意大利阿马尔菲蜜月胜地-【亚洲最佳阿马尔菲小镇】 
                <w:br/>
                特别安排：意大利阿马尔菲蜜月胜地-【亚洲最佳日落小镇-特别赠送烟花秀】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济南富国岛 参考航班：济南遥墙机场-富国岛机场 VJ3203 22:00-02:00
                <w:br/>
              </w:t>
            </w:r>
          </w:p>
          <w:p>
            <w:pPr>
              <w:pStyle w:val="indent"/>
            </w:pPr>
            <w:r>
              <w:rPr>
                <w:rFonts w:ascii="微软雅黑" w:hAnsi="微软雅黑" w:eastAsia="微软雅黑" w:cs="微软雅黑"/>
                <w:color w:val="000000"/>
                <w:sz w:val="20"/>
                <w:szCs w:val="20"/>
              </w:rPr>
              <w:t xml:space="preserve">
                济南遥墙机场集合，乘坐越捷航空公司豪华客机前往越南.富国岛 【富国岛】这个美丽的名字在越南东南部海域中静静绽放，如同一颗璀璨的明珠镶嵌在南海之滨。作为越南最大的岛屿， 富国岛不仅拥有得天独厚的自然美景，更有着深厚的历史文化底蕴。如今，让我们一起探索这座神秘岛屿的魅力所在。 温馨提示：1、请提前于航班时间 3 小时抵达机场，办理出境手续及换登机牌；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富国岛温佩主题乐园：欧洲街道-奇幻王国-秘密村庄-温佩网红海洋馆-冒险世界-龙卷风世界-闭幕水舞灯光秀
                <w:br/>
              </w:t>
            </w:r>
          </w:p>
          <w:p>
            <w:pPr>
              <w:pStyle w:val="indent"/>
            </w:pPr>
            <w:r>
              <w:rPr>
                <w:rFonts w:ascii="微软雅黑" w:hAnsi="微软雅黑" w:eastAsia="微软雅黑" w:cs="微软雅黑"/>
                <w:color w:val="000000"/>
                <w:sz w:val="20"/>
                <w:szCs w:val="20"/>
              </w:rPr>
              <w:t xml:space="preserve">
                ※【富国岛-温佩主题乐园】（约 6 小时）也称珍珠奇幻乐园，是越南富国岛最大游乐园，占地 17 万平方米，由越南珍珠 集团 Vinpearl 打造，结合了水族馆、游乐园、水上乐园等水陆设，加上超梦幻的粉红城堡，让珍珠游乐园有了【越南迪士 尼】的称号。园区包括六大主题体验区： 【欧洲街道】进入园区，一整排中世纪欧洲建筑通往中央城堡，两旁是商店与餐厅，这里不定时有扮装人物出没，遇到就 大方上去拍照吧；游乐园中央水池就是超美的粉红城堡所在地，让我们从这里开始奇幻之旅。 【奇幻王国】结合童话王国、沙漠绿洲、丛林与美国西部等主题设计，适合全年龄层的游乐区域；园区内游乐设施全家同 欢型，适合大小朋友们尽情释放；主推虎克船长的船和古埃及主题区。 【秘密村庄】维京人户外体感设施区域；以北欧斯堪的建筑风格打造，让人仿佛来到维京人部落挑战的地方；主要设施是
                <w:br/>
                户外体感，约三层高的体感考验胆量与平衡感；还有坐在圆形皮艇上的武者村漂流项目，消暑畅快。 【温佩网红海洋馆】这是珍珠奇幻乐园最大的必访重点-巨型海龟水族馆，它是全球第五大水族馆，内部共有三层，分为五 个不同区域：神奇水母、七彩鱼、企鹅、凶鲨和巨鱼世界，区域内每天固定有美人鱼与喂食表演。 【冒险世界】这里以玛雅文化、古希腊和南美洲古老森林三大主题打造，喜欢刺激项目的朋友千万不能错过的区域。 【龙卷风世界】以热带夏威夷为主题，有人工造浪、懒人池以及各种刺激水滑道组成的必玩消暑水乐园 【闭幕水舞灯光表演】 在爱情湖的水上舞台，结合化妆舞会、贡多拉、灯光投影技术等，演绎出一场关于威尼斯的爱情故 事，也被称作越南最大的水上多媒体实景艺术表演，充满了灿烂的欧洲节日氛围。 （温馨提示：乐园包含的灯光表演为室外项目，观演效果及安全受天气情况影响较大，如大风、降雨等恶劣天气条件演出 取消无法退票，敬请谅解！） 特别提示：今日不含导游服务和行程游览用车，请自行搭乘接驳车往返。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温佩野生动物园-【野生动物区域 Safari 体验-打开 ZOO 放养体验-爬行动物区-鸟谷乐园-灵长类动物区】 富国大世界【竹之传奇+当代艺术城市公园】
                <w:br/>
              </w:t>
            </w:r>
          </w:p>
          <w:p>
            <w:pPr>
              <w:pStyle w:val="indent"/>
            </w:pPr>
            <w:r>
              <w:rPr>
                <w:rFonts w:ascii="微软雅黑" w:hAnsi="微软雅黑" w:eastAsia="微软雅黑" w:cs="微软雅黑"/>
                <w:color w:val="000000"/>
                <w:sz w:val="20"/>
                <w:szCs w:val="20"/>
              </w:rPr>
              <w:t xml:space="preserve">
                ※【温佩野生动物园】（约 4 小时）也被称为珍珠王国野生动物园；这里提供了充满异国情调的度假胜地，独特而多彩的 野生动物！这里有专为儿童设计的区域、让全家人兴奋的捕食者，以及适合情侣的浪漫高级餐厅，每个人都会找到自己喜 欢的东西，通过实地观察和参与活动，孩子们可以增长知识，打开视野，了解如何保护动物。 【野生动物区域-safari 体验】让您感觉自己置身于非洲野生动物园。乘坐安全的车辆穿过围栏，观看动物在公园内自由漫 步：犀牛、斑马、孔雀、孟加拉虎以及白狮悠闲惬意的四处漫游，感受大自然的美好； 【打开 ZOO-放养体验】该地区提供自由放养的体验，可以与越南最大的野生动物保护区的动物互动。公园的这一部分将 有一些东西让每个人都惊叹不已！它接待来自世界各地的动物，包括南非、欧洲、印度、澳大利亚。 【爬行动物区】了解两栖动物世界中许多被误解的知识，欣赏它们令人眼花缭乱的色彩，主要代表动物：绿蟒、变色龙、 淡水鳄鱼、科莫多巨蜥以及一群有趣且友好的水獭！ 【鸟谷乐园】包括多种珍稀和特色鸟类。在这里近距离观赏到各种美丽的鸟类，感受大自然的神奇与多样性。 【灵长类动物区】观察我们最近的动物朋友-松鼠猴、帝王猴以及金手狨猴的迷人品种和令人兴奋的行为互动； ※【富国大世界-越南版威尼斯】（约 2 小时）以威尼斯运河为主题，打造出欧洲风情奇幻不夜城，贡多拉体验、泰迪熊博 物馆、越南文化大型实景剧场、闭幕式水舞灯光秀有着多元化丰富内容；它为所有游客提供了一个浪漫的空间，复制了一 个微型威尼斯，现场精彩的表演节目，让所有驻足威尼斯运河区的游客从白天到晚上都可以亲身体验； 【竹之传奇】（约 20 分钟）越南最大的竹子建筑，使用了 42000 根竹子进行建筑的设计和搭建，巧妙地融合了越南的标 志性文化符号：莲花 - 越南的国花、东山铜鼓 - 越南的国家文化宝藏，以及竹树 - 越南灵魂的象征，具有朴素和坚强的 意志等高贵品质； 【当代艺术城市公园】（约 20 分钟）当代艺术城市公园收集隐藏在大自然中的独特艺术作品，与富国岛的自然风光相结 合，通过特有的雕琢、刻画方式，呈现出精美的雕塑群体。 特别提示：今日不含导游服务和行程游览用车，请自行搭乘接驳车往返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富国岛国际品牌五星海滩度假酒店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香岛乐园双缆车-落日小镇-海洋之吻表演
                <w:br/>
              </w:t>
            </w:r>
          </w:p>
          <w:p>
            <w:pPr>
              <w:pStyle w:val="indent"/>
            </w:pPr>
            <w:r>
              <w:rPr>
                <w:rFonts w:ascii="微软雅黑" w:hAnsi="微软雅黑" w:eastAsia="微软雅黑" w:cs="微软雅黑"/>
                <w:color w:val="000000"/>
                <w:sz w:val="20"/>
                <w:szCs w:val="20"/>
              </w:rPr>
              <w:t xml:space="preserve">
                ※【世界最长跨海缆车】（约 15 分钟）香岛缆车全程 8 公里，横跨碧蓝海域，连接安泰镇与香岛，单程大约需要 15 分钟，
                <w:br/>
                沿途风光旖旎，从空中俯瞰，360 度的海景尽收眼底，翠绿的海岛、原始的海岸线、五彩斑的渔舟交织成一幅动人的画卷。 这段往返缆车之旅为香岛短暂而美好的旅行增加了无限乐趣。 ※【香岛乐园】（约 3 小时）踏上前往令人陶醉的香岛之旅，这座隐藏在富国岛南部安托伊群岛中的明珠。以其未受破坏 的自然美景而闻名，这座风景如画的岛屿拥有郁郁葱葱的椰林、洁白的细沙滩和晶莹剔透的蓝色海水。探索香岛神秘的魅 力，公园包含长达 7899 米长的跨海缆车（是目前世界上最长的跨海缆车）、游乐园和水上乐园，沉浸在其传奇般的魅力 中。（温馨提示：香岛乐园云霄飞车，每周二固定保养维修，不对外开放此项目，敬请谅解！） ※【落日小镇】（约 30 分钟）富国岛日落小镇由太阳集团专为受地中海建筑启发的项目综合体而设计。这个地方位于玉岛 西南岸的一个山坡上，被认为是越南最美的日落观赏点，夕阳下三种不同色调的天空给游客带来许多奇异有趣的感受：紫 色、红色、橙色。起初明亮的天空颜色逐渐变成了橙色，慢慢地染上了一点红色，然后占据了整个空间，仿佛吞噬了整个 当下。橙色覆盖之后，还会有一点紫色，在夜幕降临的背景下逐渐消散。这个地方具有最典型的多彩意大利小镇的特征。 这些色彩缤纷的房屋坐落在逐渐向大海倾斜的山坡上；蜿蜒的小街道上熙熙攘攘的商店；阳台、窗框绽放绚丽；浪漫的斜 坡面向碧绿的海岸……艺术时刻被认为是一幅捕捉漫长一天生活的画作。在富国岛日落小镇，有些地方被描绘得像一幅艺 术画。 ※【特别赠送烟花秀】（约 30 分钟）日落小镇的烟花秀与“海洋之吻”（Kiss of the Sea）水舞烟花秀结合在一起，为观 众提供了一场视觉盛宴，烟花秀采用当今最先进的烟花表演技术，在国际著名歌曲的旋律中展现 100 多种烟花效果。表演 包括高空和低空的烟花表演，使得富国岛成为世界上唯一一个每晚都举办艺术烟花秀岛屿。 温馨提示： 1. 烟花秀周二不开，此表演为赠送行程的室外项目，观演效果及安全受天气情况影响较大，如大风、降雨等恶劣天气条 件演出取消或因个人原因临时取消无法退票，敬请谅解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午餐：香岛自助餐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今天是没有任何束缚的一天，自由活动【不含车导餐】。 当然，不想自己玩，懒得找攻略，我们也有好去处推荐您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新世界富国岛度假村</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富国岛济南 参考航班： VJ3202 15:30-21:00
                <w:br/>
              </w:t>
            </w:r>
          </w:p>
          <w:p>
            <w:pPr>
              <w:pStyle w:val="indent"/>
            </w:pPr>
            <w:r>
              <w:rPr>
                <w:rFonts w:ascii="微软雅黑" w:hAnsi="微软雅黑" w:eastAsia="微软雅黑" w:cs="微软雅黑"/>
                <w:color w:val="000000"/>
                <w:sz w:val="20"/>
                <w:szCs w:val="20"/>
              </w:rPr>
              <w:t xml:space="preserve">
                ※【送机】根据航班时间乘车前往机场候机。 ※【抵达】航班抵达济南，结束愉快的越南富国岛之旅！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人一间房，每间房允许 1 位 12 周岁以下儿童选择不占床。酒店住宿若出现单男 单女，旅行社会按照报名先后的顺序安排同性客人同住，若客人不接受此种方式或经协调不能安排的，客人须在出发前补单房差 费用；  导游：一日游中文导游服务费；  管家：微信管家全程服务  景点：行程表内所列的景点大门票（不含园中园）；  巴士：行程内旅游观光巴士（保证每人一正座）；  保险：境外旅游人身意外险；  餐食：早餐酒店含，正餐为行程所列，不含酒水。如航空公司航班时间临时调整，我社有权根据实际航班时间安排用餐，不做任 何赔偿。所有餐食如自动放弃，款项恕不退还；正餐十人一桌（八菜一汤或自助），如不足十人，菜数和菜量将相应减少； （温馨提示：越南当地食物口味偏酸辣、如不习惯请游客谅解！）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领队：中文领队服务；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套餐</w:t>
            </w:r>
          </w:p>
        </w:tc>
        <w:tc>
          <w:tcPr/>
          <w:p>
            <w:pPr>
              <w:pStyle w:val="indent"/>
            </w:pPr>
            <w:r>
              <w:rPr>
                <w:rFonts w:ascii="微软雅黑" w:hAnsi="微软雅黑" w:eastAsia="微软雅黑" w:cs="微软雅黑"/>
                <w:color w:val="000000"/>
                <w:sz w:val="20"/>
                <w:szCs w:val="20"/>
              </w:rPr>
              <w:t xml:space="preserve">
                旅客自由选择参加自费项目（已含所有用车、门票、导游费） 游览时间 单价/人
                <w:br/>
                 海星沙滩 约 2 小时 280 元 海鲜 BBQ 约 1 小时 200 元 山顶日落咖啡厅（含果汁或咖啡） 约 1 小时 200 元 杨东夜市 约 1 小时 100 元 水果大餐 约 1 小时 260 元 60 分钟泥浆浴 约 1 小时 300 元 90 分钟 SPA 约 1.5 小时 350 元 簸箕船 约 1 小时 200 元 快艇出海（含餐-8 人成团） 约 6 小时 550 元 木船出海（含餐-8 人成团） 约 6 小时 550 元 特别注意：春期期间(2026/02/15-21) 需加收 50 元/人/项目。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w:br/>
                扣费；需要携带两张半年内两寸白底纸质照片（免眼镜）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2026-01-09T13:24:08+08:00</dcterms:created>
  <dcterms:modified xsi:type="dcterms:W3CDTF">2026-01-09T13:24:08+08:00</dcterms:modified>
</cp:coreProperties>
</file>

<file path=docProps/custom.xml><?xml version="1.0" encoding="utf-8"?>
<Properties xmlns="http://schemas.openxmlformats.org/officeDocument/2006/custom-properties" xmlns:vt="http://schemas.openxmlformats.org/officeDocument/2006/docPropsVTypes"/>
</file>