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【五星胡美芽】胡志明&amp;美奈&amp;芽庄 纯玩三飞5晚7天行程单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29924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越南</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第一天：济南-胡志明市   参考航班：SC8073  20:35-00:30（+1）
                <w:br/>
                第七天：胡志明市-济南   参考航班：SC8074  01:30-07:20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西贡·怀旧之旅
                <w:br/>
                探访东方巴黎——【胡志明（西贡）】【战争遗迹博物馆】【粉红教堂】【法式邮局】【西贡市政厅】；
                <w:br/>
                美奈·奇幻之旅
                <w:br/>
                左手大海、右手沙漠的自然奇观——『红沙丘』『美奈渔村』『美溪沙丘』
                <w:br/>
                芽庄·海岛之旅
                <w:br/>
                世界度假胜地越南“马尔代夫”—【芽庄】『五指岩』『快艇出海』『占婆塔』
                <w:br/>
                定制·完美旅程
                <w:br/>
                芽庄一日自由活动/珍珠岛游乐园，DIY您的旅程
                <w:br/>
                尊贵·特色体验
                <w:br/>
                芽庄特色热石SPA+精致下午茶、美溪白沙丘越野车感受速度与激情~；
                <w:br/>
                饕餮·舌尖越南
                <w:br/>
                花瓣小火锅、越式簸箕餐、越南三宝餐、瓦片烤肉等特色餐；特别赠送海边滴漏咖啡
                <w:br/>
                甄选·豪华酒店
                <w:br/>
                2晚网评四钻度假酒店，升级一晚美奈海边泳池，芽庄升级三晚五钻酒店不挪窝
                <w:br/>
                承诺·服务至上
                <w:br/>
                山东成团全陪班，济南优秀领队导游陪同；20人左右精品小团， 0自费，0购物；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济南-胡志明市     参考航班：SC8073  20:35-00:30（+1）
                <w:br/>
              </w:t>
            </w:r>
          </w:p>
          <w:p>
            <w:pPr>
              <w:pStyle w:val="indent"/>
            </w:pPr>
            <w:r>
              <w:rPr>
                <w:rFonts w:ascii="微软雅黑" w:hAnsi="微软雅黑" w:eastAsia="微软雅黑" w:cs="微软雅黑"/>
                <w:color w:val="000000"/>
                <w:sz w:val="20"/>
                <w:szCs w:val="20"/>
              </w:rPr>
              <w:t xml:space="preserve">
                各位宾客于指定时间在济南遥墙国际机场集合 ，乘机飞往越南最具魅力及经济活力城市—胡志明市(又称西贡，曾是法国殖民地，有“东方小巴黎”之称)，抵达天使之城—西贡，1975 年南北越战争结束后，原名「西贡」的南越首都被改名为【胡志明市】。
                <w:br/>
                温馨提示 ：
                <w:br/>
                1.请携带好有效护照 ，近 6 个月内 2 张4*6CM白底照片 ，收拾好旅途中所需物品 ，妥善保管好证件和贵重物品；至少提前 3 小 时抵达济南遥墙国际机场 ，以免延误造成不必要的损失。
                <w:br/>
                2.全陪班领队会在出团前一天打电话或发短信与您联系告知行程中的相关事宜，请保持所留电话的畅通。
                <w:br/>
                3.入住酒店后当日的旅游行程结束 ，到次日集合的时间段为自由活动时间 ，请游客注意自身安全。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胡志明四钻酒店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西贡市政厅-法式邮局-粉红教堂-胡志明战争遗迹博物馆-内陆段飞芽庄（参考航班VJ1612 20：00-21:00）
                <w:br/>
              </w:t>
            </w:r>
          </w:p>
          <w:p>
            <w:pPr>
              <w:pStyle w:val="indent"/>
            </w:pPr>
            <w:r>
              <w:rPr>
                <w:rFonts w:ascii="微软雅黑" w:hAnsi="微软雅黑" w:eastAsia="微软雅黑" w:cs="微软雅黑"/>
                <w:color w:val="000000"/>
                <w:sz w:val="20"/>
                <w:szCs w:val="20"/>
              </w:rPr>
              <w:t xml:space="preserve">
                酒店早餐，【市政厅】（胡志明市人民委员会，外观）这是全称胡志明市人民委员会，是一座具有浓烈法国风格的建筑，于1902年兴建，在1908年落成。胡志明市人民委员会只有二层，线条简洁，屋顶为红色，外墙为黄色，在蓝天白云的映衬下显得格外明亮。 【法式邮局】西贡中心邮政局位于胡志明市，与西贡圣母大教堂相邻。这是胡志明市法殖民时期留下的邮局，建于19世纪末，由法国建筑师古斯塔夫·埃菲尔（Gustave Eiffel）设计，充满了浓浓的法式风情（在法式邮局选一张名信片，为你的好友家人寄出一份来之西贡的祝福）。参观西贡【粉红教堂】（外观），当你初次邂逅粉色教堂,那柔和而明亮的粉色外墙瞬间抓住你的目光...
                <w:br/>
                【战争遗迹博物馆】战争遗迹博物馆是越南五大杰出博物馆之一，是呼吁世界和平之地。展览的内容分室内和室外两大部分。室内部分是以图片、地图和文字，来描述越战期间美军如何以先进武器、不人道手法来杀害越南人。即使博物馆名字已改，但内容没变。博物馆内所使用的解说文字包括越文、英文和中文。有趣的是，这些描述美军暴行的图片绝大多数是来自美国。馆内展示的都是活生生的实物。
                <w:br/>
                   乘机搭乘胡志明-芽庄航班，飞抵芽庄，接机前往芽庄酒店入住。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芽庄五钻酒店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芽庄三岛出海+热石SPA
                <w:br/>
              </w:t>
            </w:r>
          </w:p>
          <w:p>
            <w:pPr>
              <w:pStyle w:val="indent"/>
            </w:pPr>
            <w:r>
              <w:rPr>
                <w:rFonts w:ascii="微软雅黑" w:hAnsi="微软雅黑" w:eastAsia="微软雅黑" w:cs="微软雅黑"/>
                <w:color w:val="000000"/>
                <w:sz w:val="20"/>
                <w:szCs w:val="20"/>
              </w:rPr>
              <w:t xml:space="preserve">
                早餐后，前往码头乘坐快艇开始有趣的出海游：【珊瑚岛】珊瑚岛的海水清澈透明， 晴朗天气下海水能见度达 20 米 ，船在浅水区域停下来 ，游人可以在海里尽情游弋 ，观看海底美丽的珊瑚 ，像丛林一般在水中摇摆。【蚕岛】仅次于珍珠岛的第二大岛，从空中俯视如同一条蚕卧在碧波的海水中，周边是绿色热带植物，空气清新，随处都透露着一股原始美。【海燕岛】（远眺）芽庄就是大大小小的海岛的集合,虽然都是海滩但风景各有不同。
                <w:br/>
                中餐特别品尝蚕岛【海景自助美食】，坐拥无敌海景，在海风的轻抚下，欣赏着碧海蓝天，来一场惬意的用餐时光。
                <w:br/>
                体验【芽庄特色热石SPA+下午茶】（约 60 分钟 ）：热石是来自大自然的火山喷发后,遗落在火山脚下或大海边的火山玄武岩。经采石专家精心挑选出 含有对人体有益的矿物质元素及保温功能极佳的热石 ，配上舒缓精油全身按摩，缓解一天疲惫的身心；精致茶点，还原你的网红经典光时刻，在这里您可以尽情享受芽庄慢时光， 一边品尝饮品，一边观赏越南特色奥黛表演（按摩结束后需付 5 万越南盾⼩费给服务者，约15元人民币。 注意：18 岁以下不可参加按摩、SPA 项⽬ ，费⽤不含）
                <w:br/>
                晚餐安排最具芽庄特色—【瓦片烤肉餐】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芽庄五钻酒店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芽庄自由活动/珍珠岛乐园
                <w:br/>
              </w:t>
            </w:r>
          </w:p>
          <w:p>
            <w:pPr>
              <w:pStyle w:val="indent"/>
            </w:pPr>
            <w:r>
              <w:rPr>
                <w:rFonts w:ascii="微软雅黑" w:hAnsi="微软雅黑" w:eastAsia="微软雅黑" w:cs="微软雅黑"/>
                <w:color w:val="000000"/>
                <w:sz w:val="20"/>
                <w:szCs w:val="20"/>
              </w:rPr>
              <w:t xml:space="preserve">
                今日行程二选一：
                <w:br/>
                A版【自由活动】享受一个没有morningcall的早晨，在芽庄美丽的海景中醒来， 之后自行游览芽庄，深度了解这个美丽的海滨小城。（ 自由活动一天不含车餐导）
                <w:br/>
                B版【珍珠岛游乐园一日】有着芽庄”迪士尼”之称的珍珠岛游乐园位于芽庄东南方向海域的最大岛Hon Tre岛上，与芽庄城区隔海相望， 占地超过3万平方米，是越南远近闻名的集住宿、餐饮、大型游乐设施等为一体的娱乐场所。这是 一座拥有东南亚最大的游泳池、以及长达 700米长的私属海滩、世界上最长的跨海缆车。游乐园拥有各种娱乐设施，包含过山 车、旋转木马、海盗船、秋千椅等，海洋馆培养了超过300种的海洋生物，并分布在了馆内不同区域，并欣赏潜水员喂鱼、海豚表演、美人鱼表演。结束后乘坐缆车/快艇返程送酒店入住。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芽庄五钻酒店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芽庄-五指岩-滴漏咖啡-占婆塔-芽庄大教堂-美奈（行车约3.5小时）
                <w:br/>
              </w:t>
            </w:r>
          </w:p>
          <w:p>
            <w:pPr>
              <w:pStyle w:val="indent"/>
            </w:pPr>
            <w:r>
              <w:rPr>
                <w:rFonts w:ascii="微软雅黑" w:hAnsi="微软雅黑" w:eastAsia="微软雅黑" w:cs="微软雅黑"/>
                <w:color w:val="000000"/>
                <w:sz w:val="20"/>
                <w:szCs w:val="20"/>
              </w:rPr>
              <w:t xml:space="preserve">
                酒店早餐， 前往芽庄必游【波那嘉婆罗门教遗址】（公元6～11世纪时越南中部占婆王国的圣庙，用来供奉湿婆神。残存的石柱、通向高塔的陡峭台阶、墙面上的诸多女神像都记录了当年的雄伟）也被称为『天依女神庙/占婆塔』(Po Nagar Cham Towers)，当地人又称此庙为婆那加，这有几栋魏峨的宝塔
                <w:br/>
                最具人气网红打卡点【钟屿石岬角】（钟屿石岬角有多处巨大的花岗岩海角直指南海之中。这个岬角挨着一处质朴的沙滩海湾，这里有着淳朴海岛风光和乡土风情。钟屿石岬角是芽庄少有的花岗岩海岸，这里既有惊涛拍岸的壮观，也有日出日落时的宁静，这里也被芽庄人称为情人岛，在钟屿石岬角和你心爱的人许下爱情的心愿），岬角处自然天成【五指岩】是海中一堆礁石，因岩壁有如五指手印而得名……也是著名的观赏日出日落的景点。这里是影帝梁家辉主演的法国电影《情人》 的外景地。参观【芽庄石头教堂】（外观），也称芽庄大教堂，这是一座越南非常有名的哥特式风格的教堂，是在1928年的时候正式开始建立的，在1933年的时候建立完工。在这座教堂当中有非常壮观的钟塔，还有非常漂亮的天窗玻璃。教堂内部的墙壁使用石头建立而成的，让人感觉非常的清凉。
                <w:br/>
                乘车前往——潘切市美奈（车程约3.5小时)。【美奈Mui Ne】Mui Ne 海滩是南越著名的海滩渡假胜地，享受异国的阳光、沙滩、美食!天然幽美风景，令人有如处于世外桃源暂忘一切烦恼，在美奈你可以彻底放松你的心情，享受阳光、蓝天、椰林、大海带来的愉悦心情。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美奈四钻海边酒店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美奈渔村-仙女溪-白沙丘-红沙丘-胡志明机场（行车约3H）
                <w:br/>
              </w:t>
            </w:r>
          </w:p>
          <w:p>
            <w:pPr>
              <w:pStyle w:val="indent"/>
            </w:pPr>
            <w:r>
              <w:rPr>
                <w:rFonts w:ascii="微软雅黑" w:hAnsi="微软雅黑" w:eastAsia="微软雅黑" w:cs="微软雅黑"/>
                <w:color w:val="000000"/>
                <w:sz w:val="20"/>
                <w:szCs w:val="20"/>
              </w:rPr>
              <w:t xml:space="preserve">
                酒店早餐，出发【美奈的渔村】是相当出名的，不信你看看Lonly Planet的越南篇的封面就用的黄昏的美奈渔村就可见一斑。只见静静的港湾停满了渔归的小船，暖暖的落日将余晖铺洒在海面上，整个小渔港笼罩在一层淡淡的、暖暖的金纱里...特别赠送海边品尝越式滴漏咖啡（赠送项目不用不退）
                <w:br/>
                前往【仙女溪Fairy stream 】仙女溪是蜿蜒在红沙谷里的一条小溪，溪水清澈，赤脚走在溪水里,浅浅的水花刚好没过脚踝，踩在水里的脚底可以感受到沙石的细腻和溪水的清凉。我们逆流而上，在蓝天白云的映衬下,左岸红色的沙化山脊与右边成片的椰林稻田构成了一幅清新美丽的画卷。
                <w:br/>
                欣赏【红沙丘】，红沙丘是一片热情的土地，说这里适合看日落一点也不假。当夕阳的余晖笼罩美奈时，很难分得清，这红沙丘是浑然天成，还是被染红的。在这里玩滑沙是最好不过，当地人会用塑料板招呼你：嗨，要不要试试看。
                <w:br/>
                前往著名的【白沙丘】，【换乘沙地吉普车】感受速度与激情吧！沙丘呈新月形，沙粒细腻，曲线曼妙，沙雾随风起。踩在松软的沙石上，起伏连绵。人像是要陷进去，实际上却能完全自如地掌控身体。土路与沙丘之间有面湖，清澈而深邃。湖里长满了水草与荷花，衬得湖水清雅之极，触手便可捞起沙丘的倒影。一旁，还有马儿在水里悠闲地吃草，原以为沙漠里的绿洲只是一个美丽传说，却是真的有;
                <w:br/>
                根据航班时间返程胡志明机场 。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胡志明-济南     参考航班：SC8074  01:30-07:20
                <w:br/>
              </w:t>
            </w:r>
          </w:p>
          <w:p>
            <w:pPr>
              <w:pStyle w:val="indent"/>
            </w:pPr>
            <w:r>
              <w:rPr>
                <w:rFonts w:ascii="微软雅黑" w:hAnsi="微软雅黑" w:eastAsia="微软雅黑" w:cs="微软雅黑"/>
                <w:color w:val="000000"/>
                <w:sz w:val="20"/>
                <w:szCs w:val="20"/>
              </w:rPr>
              <w:t xml:space="preserve">
                告别天使之城胡志明，搭乘飞机返程，结束愉快的越南之旅。落地济南，机场解散 。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[往返交通]Round Traffic
                <w:br/>
                飞机  包含  济南--胡志明--济南往返机票，团体机票不退不签不改。
                <w:br/>
                ■ 出发当日请务必携带好有效护照 ，国际航班提前3小时抵达机场； 自身原因导致误机的 ，旅游者自行承担。
                <w:br/>
                [区间交通]Interval Traffic
                <w:br/>
                境外旅游巴士及外籍司机（ 根据团队人数安排 ，通常为16—45座 ）
                <w:br/>
                [住宿包含] Accommodation
                <w:br/>
                住宿 ：两人一间 ，行程内当地酒店基本房型（ 标间或大床） ，单男单女请自补房差； (不占床儿童 ，不含早餐及酒店服务费， 如实际产生 ，请当地现付导游或酒店 )
                <w:br/>
                ■ 因旅游者主观要求标准不同 ，酒店未达到个人住宿要求标准的不属于旅游行程质量范畴。遇特殊原因（ 如天气 ，交通 ， 地面） ，酒店接待能力 ，可能变更住宿地点 ，标准不变。
                <w:br/>
                ■ 备注：
                <w:br/>
                因芽庄酒店紧俏 ，酒店以同等级安排 ，恕不接受指定酒店及房型； 当地部分酒店不挂星 ，默认11周岁以下儿童不占床 ； 床型不保证 ，视当天酒店入住情况而定
                <w:br/>
                [餐饮包含] Catering
                <w:br/>
                用餐 ：行程内所列餐食（如因自身原因放弃用餐，则餐费不退）  早餐为酒店、正餐次数见行程（所有餐食如自动放弃 ，费用恕不退还 ，如对膳食有特殊要求 ，请在报名时告知相关工作人员 ，我社将尽量为您安排） ；
                <w:br/>
                [导游包含] Guide
                <w:br/>
                济南机场专职领队导游+行程中文导游服务（ 自由活动期间除外）+外籍司机+当地空调旅游车 ，上车请自觉系安全带
                <w:br/>
                [门票] Ticket   
                <w:br/>
                行程所列景点（ 景点首道大门票） ；  不含自费 、 娱乐项目、 其它个人消费（ 报价已按优惠折扣门票或免票核算 ，特殊证件无优惠门票可退 ）
                <w:br/>
                ■ 备注：赠送项目均为我社为品牌建立 ，突出行程特色的促销回馈行为 ，为我社无附加条件赠送 ， 赠送正常情况均会前往 ，但如遇特殊原因（ 如天气 ，路况 ， 时间等 ）未抵达 ，或变更均为我社根据实际情况的合理安排， 不退费 ，亦不等价折换其它 ；此赠送仅包含成人。
                <w:br/>
                [保险] Insurance 
                <w:br/>
                赠送旅游意外险（最高保额20万）。
                <w:br/>
                ■ 备注：意外伤害的定义是【指遭受外来的、突发的、非本意的、非疾病的客观事件直接致使身体受到的伤害】，当您在旅游过程中（所有高风险的项目不在保险范围内）不慎受伤，请第一时间和导游或领队联系，同时您应该保留所有证据，旅行社会积极配合协助处理，但所有医疗费用，请您先行垫付，然后准备好所有发票，按照保险公司具体规定向保险公司理赔。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越南旅游落地税签 550 元/人 ，请与团费一起支付或济南机场现收（不接受境外支付 ，谢谢配合） ；
                <w:br/>
                ■ 越南是小费制国家，当地需支付司导小费 10 元/天，越南海关过关小费 10 元/次
                <w:br/>
                ■   岛上游船、潜水等水上项目以及娱乐活动 
                <w:br/>
                ■  因交通延阻、罢工、天气、飞机机械故障、航班取消或更改时间等不可抗力原因所引致的额外费用 ；
                <w:br/>
                ■  因旅游者违约、 自身过错、 自身疾病导致的人身财产损失而额外支付的费用 ；
                <w:br/>
                ■  航空意外险(建议旅游者购买) ；
                <w:br/>
                ■  个人消费（ 如酒水、饮料 ，酒店内洗衣、 电话等未提到的其它服务） ；
                <w:br/>
                ■  单人房差或加床费用 ；
                <w:br/>
                ■  酒店押金 ；
                <w:br/>
                ■  行李超重费用
                <w:br/>
                ■  服务项目未提到的其它一切费用（ 包括自费项目） ；越南当地司机、翻译小费（ 10-20万越南盾） ；酒店床头小费 越南当地司机 ，翻译及酒店床头小费（客人自愿 ）
                <w:br/>
                ■ 越南海关有可能在当地向游客收取过关小费。 (我社并不支持此款项，客人自愿，如有异议请联系驻越南大使馆电话0084- 4-38453736）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有效期6个月以上的护照扫描件，半年内白底电子照片；护照原件、半年内3张4CM*6CM彩色白底照片请客人出发当天带上即可！
                <w:br/>
                ★因国家规定，失信人不能乘坐飞机，顾游客需承诺自身为非失信人，如没有提前告知， 由此产生的所有损失由客人自行承担， 国家制定失信人查询网站http://shixin.court.gov.cn/
                <w:br/>
                注：签证日前需要7个工作日，请提前7个工作日将材料交于我司；
                <w:br/>
                由于越南落地签需要我公司委托越南地接社向越南移民局申请允许落地的批文，是否发放批文，由越南移民局通过严格审核后决定，由于政治关系，批文上如出现“请补充护照信息”等相关英文或越南文字样，就意味着拒签，而不会直接说明。故也不会给我方提供任何拒签证明或文件。特此提醒，由此产生的费用及损失由客人自行承担，且旅行社不为此承担任何补偿。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2026-01-07T14:59:01+08:00</dcterms:created>
  <dcterms:modified xsi:type="dcterms:W3CDTF">2026-01-07T14:59:01+08:00</dcterms:modified>
</cp:coreProperties>
</file>

<file path=docProps/custom.xml><?xml version="1.0" encoding="utf-8"?>
<Properties xmlns="http://schemas.openxmlformats.org/officeDocument/2006/custom-properties" xmlns:vt="http://schemas.openxmlformats.org/officeDocument/2006/docPropsVTypes"/>
</file>