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享玩桂西南-双飞6日游 南宁 巴马 北海行程单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GX1766626654F3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广西壮族自治区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·精华景点：百魔洞/仁寿源/靖西鹅泉/古龙山大峡谷/德天跨国大瀑布/天下第一滩-北海银 滩/三街两巷
                <w:br/>
                ·精选酒店：全程入住当地准四酒店，严控品质
                <w:br/>
                ·特色安排：非遗传承老字号“万国酒家”老友粉+广西文旅发展的典范“海丝首港”
                <w:br/>
                ·超值赠送：银滩·冰境海洋馆+银滩·奇境海洋馆+百年老街·时光驿站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济南—南宁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自由活动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南宁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南宁—巴马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百魔洞-三门海景区-仁寿源/仁寿山庄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早餐：儿童不含早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巴马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巴马—硕龙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靖西•鹅泉-古龙山大峡谷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早餐：儿童不含早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硕龙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硕龙—北海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德天跨国大瀑布-明仕田园（车览）-海丝首港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早餐：儿童不含早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北海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北海—南宁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天下第一滩—银滩-赶海-百年老街-三街两巷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早餐：儿童不含早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南宁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南宁—济南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根据航班送团返回温暖的家！结束愉快游程！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早餐：儿童不含早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不含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【大交通】济南-南宁往返经济舱含税机票；
                <w:br/>
                【住宿】全程舒适型酒店。标准双人间（若产生单男单女则尽量安排三人间或由客人补房费差价，山区酒
                <w:br/>
                店条件有限，房间干净卫生独立卫生间）；
                <w:br/>
                【用餐】5 早 7 正，（正餐 35 元/人；八菜一汤，十人一桌，如用餐人数不足十人一桌，餐厅将根据实际
                <w:br/>
                人数酌减菜量）；如客人临时放弃用餐，则费用不退，敬请谅解；
                <w:br/>
                【用车】全程旅游空调车，保证 1 人 1 正座。（按人数安排车，座位是先到先坐，保证每人一正座）
                <w:br/>
                【景点】景点首道大门票（不含景区内第二门票/小交通如：电瓶车等）；
                <w:br/>
                备注：因客人自身原因无法参加，未产生的费用一律不退。全段景点已使用特惠套票，导游证、学生证、
                <w:br/>
                老年证、军官证、记者证等证件不予退费，如因客人原因中途离团或不参加其中的景点，不予退费；
                <w:br/>
                【导游】中文导游服务(行程可能涉及换车换导)；
                <w:br/>
                【儿童价标准】身高 1.2 米以下，只含往返车位、半价正餐、导服费，不占床位不含早、不含门票。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1、个人消费（如酒店内洗衣、电话及未提到的其它服务）酒店押金，单间差或加床费用；
                <w:br/>
                2、自由活动期间的餐食费和交通费、“旅游费用包含”内容以外的所有费用、自费选择的项目；
                <w:br/>
                3、因交通延误、取消等意外事件或战争、罢工、自然灾害等不可抗拒力导致的额外费用；
                <w:br/>
                4、因旅游者违约、自身过错、自身疾病导致的人身财产损失而额外支付的费用；
                <w:br/>
                5、根据新旅游法规定，休息店和厕所店购物场所非旅行社指定消费项目，请谨慎选择；
                <w:br/>
                6、个人旅游意外险 30 元/人（请游客自理）；
                <w:br/>
                7、德天景区电瓶车 10 元/人、竹筏 48 元/人等小交通（自愿消费）。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1、贵重物品随身携带，入住酒店交存宾馆前台，自由活动期间、注意人身、财产安全、否则丢失自负；
                <w:br/>
                2、客人未经带团导游书面同意私自下登山、下水游泳、后果自负；
                <w:br/>
                3、行程在不减少景点、不降低标准的情况下,我社保留调整行程/车次/航班/酒店/城市前后时间顺序的权利。客
                <w:br/>
                人若因自由活动时间而开钟点房休息，费用由客人自理；
                <w:br/>
                4、参加旅游团队的团员一律不享受景区提供的减免门票政策（包括老年证，学生证，导游证及军官证等） ；
                <w:br/>
                5、儿童按成人报名参团，门票费用同样不退；赠送项目若因游览时间不足、个人原因等原因导致不能赠送的，
                <w:br/>
                我社不退任何费用；
                <w:br/>
                6、70 岁以上的老人参团需有直系亲属的陪同和提供健康证明，患病旅行者和孕妇不得参团；因酒店房费均含
                <w:br/>
                早餐，如客人自愿放弃不用，费用不退；因餐厅要求最少 8 人一桌，如在行程中客人原因临时放弃不用，费用
                <w:br/>
                不退；
                <w:br/>
                7、游客在当地如有不满意之处，请立即告知我社，所有问题在当地处理；为了保证我们的服务质量同时也为了
                <w:br/>
                保障旅游者的利益，请您认真填写当地导游所发的旅游反馈表，一旦出现旅游质量问题，我社将依据反馈表进
                <w:br/>
                行裁定。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打印日期：2026-01-07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2026-01-07T14:46:24+08:00</dcterms:created>
  <dcterms:modified xsi:type="dcterms:W3CDTF">2026-01-07T14:46:24+08:00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