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【总统6号下水】：重庆-武汉；重庆、丰都鬼城、白帝城、神女溪、五级船闸、三峡大坝、葛洲坝、岳阳楼双飞7日游行程单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HB1761206061SN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济南-重庆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济南乘航班飞山城重庆，工作人员接客人入住酒店。10月30日：济南-重庆 PN6266(12：15-14：40)
                <w:br/>
                温馨提示：
                <w:br/>
                1、请客人于飞机起飞前2小时到达机场办理登机手续；
                <w:br/>
                2、我社工作人员于行程前一日21：00前会与您联系，短信告知重庆接机人电话，航班降落后请打开手机，机场接站工作人员会与您联系，如未及时通知到您时，请主动联系，此日仅含机场到酒店的单趟接送；
                <w:br/>
                3、酒店押金200—300元不等，入住时请自付前台，第二天退房时酒店凭押金条退还；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重庆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重庆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早6:40-7:20在酒店接客人统一出发。（时间较早提醒酒店准备打包早餐）
                <w:br/>
                【长江索道】 打卡成渝潮流新地标（自费 35 元/人），均需排队进入。（排队时间不低于 60 分钟）国家 AAAA 级旅游景区，重庆市文物保护单位这里曾拍摄过周渔的火车、疯狂的石头、 日照重庆等知-名影视作品，它见证了重庆城市的变迁，现成为外地游客来重庆旅游的必游景点之一. 如遇索道检修停运或人流增多，可换成打卡【磁器长歌】（自费 50 元/人）：磁器长歌项目位于重庆市
                <w:br/>
                沙坪坝区磁器口南街景区内，总建筑面积约 5000 ㎡，实际使用面积近 8000 ㎡。其中包含约 3000 ㎡ 的沉浸式体验馆、近 1200 ㎡的主题街区、约 1400 ㎡商业和其他关联建筑物。开启千年磁器口奇幻之 旅，见证历史变迁.....
                <w:br/>
                【山城步道】 重庆，自古走出了多条盘山的‘步道’。如今的步道，维护和保持了老山城的行走爬山的本色，增加了现代元素，将历史文化与现代景观，健身，观光串联在一起，形成重庆的地方特色和旅游观光品牌。沿着条条‘步道’，拾阶而上（下），缓慢而行，饱收上下近远美景，赏心悦目心旷神怡。
                <w:br/>
                【WFC 会仙楼】（约 40 分钟费用自理）WFC 会仙楼观景台坐落于西部高楼重庆环球金融中心的 73 层， 享有“西部之巅”的称号，建筑高度约 339 米，海拔高度约 590 米。完美呈现会仙楼的前世今生；360度感受现代创新观景，可在此仰望璀璨星空，遐思于浩瀚宇宙中。它傲立渝中，视野开阔，夜幕降临
                <w:br/>
                后，与江北大剧院、南滨路、南山等标志性建筑景观遥相呼应，成为欣赏山城立体夜景的好地方。
                <w:br/>
                【渣滓洞、白公馆】 （景区换车自理 20 元/人）抵达原中美合作所旧址参观（白公馆）和（渣滓洞）（游览时间不低于 30 分钟）了解震惊中外的 11.27 大屠杀，白公馆和渣滓洞一并被人们称作“两口活棺材”。观革命传统教育基地中美合作所了解震惊中外的“11、27”大屠杀事件，缅怀先烈。
                <w:br/>
                【磁器口】 游览明清古镇【千年古磁器口】（游览时间约 40 分钟），位于重庆市沙坪坝区嘉陵江畔，始建于宋代，拥有"一江两溪三山四街"的独特地貌，形成天然良港，是嘉陵江边重要的水陆码头。曾经"白日里千人拱手，入夜后万盏明灯"繁盛一时。磁器口古镇蕴含丰富的巴渝文化、宗教文化、沙磁文化、红岩文化和民间文化，各具特色。一条石板路千年磁器口，是重庆古城的缩影和象征。被赞誉为"小重庆"。
                <w:br/>
                【李子坝】 打卡网红景点【李子坝轻轨穿楼观景平台】（游览时间不低于 30 分钟）一会儿穿梭密林、一会儿从你头顶呼啸而过、一会儿又和江水来个亲密接触、哪段是地铁哪段又是轻轨谁又分的清？总之我是轻轨我任性；飞檐走壁样样行。
                <w:br/>
                【重庆市人民大礼堂】（游览时间不低于 30 分钟）明清时代的建筑风格，是我国继北京故宫和沈阳故宫又一东方建筑
                <w:br/>
                【洪崖洞民俗风貌区】位于重庆是核心商圈解放碑苍白路、长江和嘉陵江交汇滨
                <w:br/>
                江地带，坐拥城市旅游景观、商务休闲景观和城市人文景观于一体。以具有巴渝传统建筑特色的“吊脚楼”风貌
                <w:br/>
                为主题，依山就势、沿江而建......洪崖洞为白天游览
                <w:br/>
                备注：1：在不减少景点的情况，根据当天出行的实际情况，我社或导游有权调整行程的先后顺序！2：在游览期间 如遇景区政策性关闭（如：长江索道检修停运）我社将更换为皇冠大扶梯或体验轻轨穿楼（我社将不再另行通知及不针对部分门票退费）报名望知晓！
                <w:br/>
                行程结束后送客人至重庆朝天门码头登船
                <w:br/>
                特别说明：
                <w:br/>
                1、旅行社保留旅游行程临时调整的权力，导游可根据实际情况，合理调整游览顺序。
                <w:br/>
                2、重庆市内一日游均为赠送景点，如遇游轮中转或时间紧张等，以实际游览为准，能看多少算多少，不予退补差价带来不便敬请谅解
                <w:br/>
                20:30游船说明会。
                <w:br/>
                21:00（约） 总统游轮鸣笛起航，开始诗画三峡之旅。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游轮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重庆-丰都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06:30-07:00  早茶早咖啡，太极拳晨练。
                <w:br/>
                07:00-08:30  自助早餐。
                <w:br/>
                08:30-11:30  上岸游览历史文化名城【丰都鬼城】4A，常说“鬼城走一走，活过九十九”，丰都鬼城又称“幽都”“中国神曲之乡”“鬼国京都”，因有哼哈祠、天子殿、奈河桥、黄泉路、望乡台、药王殿等多座表现阴曹地府的建筑和造型而闻名，以丰富的鬼文化蜚声中外。
                <w:br/>
                12:00-13:30  自助午餐。
                <w:br/>
                14:30-16:30  在船活动。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游轮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丰都-奉节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06:30-07:00  早茶早咖啡，太极拳晨练
                <w:br/>
                07:00-08:30  自助早餐。
                <w:br/>
                08:30-12:00  上岸游览“诗城”【白帝城】。白帝城： 刘备托孤诸葛亮，这里是三国故事中的悲伤之地；李白喜极而辞下江陵，这里是诗仙重获新生的自由之地；四面环水，孤山独峙，在雄伟险峻的夔门山水中显得格外秀丽，是欣赏瞿塘峡夔门雄姿的最佳位置。
                <w:br/>
                12:00-13:30  自助午餐。
                <w:br/>
                12:30-12:45  登上甲板，沿途欣赏有着“夔门天下雄”之称的【瞿塘峡】。两岸悬崖峭壁如同刀削斧砍，山高峡窄，仰视碧空，云天一线，峡中水深流急，江面最窄处不足五十公尺，波涛汹涌，奔腾呼啸，令人惊心动魄。
                <w:br/>
                13:30-14:30  绮丽幽深，以俊秀著称天下的【巫峡】迎面而来，游轮在巫峡上行驶，峡江两岸，青山不断，群峰如屏，船行峡中，时而大山当前，石塞疑无路；忽又峰回路转，云开别有天，宛如一条迂回曲折的画廊，充满诗情画意。
                <w:br/>
                14:30-16:30  换乘当地小船，船游【巫山县原始的神女溪峡谷】，神女溪中游，内侧南岸是上升峰，西北是起云峰。峰峦叠翠，云遮雾绕，江流曲似九回肠。多处“山重水复疑无路，柳暗花明又一村”，乃峡中之奇峡，景中之绝景。
                <w:br/>
                18:00-19:30  自助晚餐。
                <w:br/>
                23:30-03:30  游轮通过位于湖北宜昌市的【三峡大坝五级船闸】。三峡大坝坝前正常蓄水位为海拔 175 米高，而坝下通航最低水位 62 米高，上下落差达 113 米，船舶通过船闸要翻越 40 层楼房的高度。三峡双线五级船闸规模举世无双，为建船闸削平了 18 座山头，在山岗中劈出一条道来。闸门为世界上最大最重，号称“天下第一门”。
                <w:br/>
                交通：游轮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游轮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奉节-宜昌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06:30-07:00  早茶早咖啡，太极拳晨练
                <w:br/>
                07:00-08:30  自助早餐。
                <w:br/>
                08:30-12:00  根据游船行驶情况，如时间允许，赠送游览【三峡大坝】5A，登上三峡大坝185观景平台，俯瞰三峡大坝壮观的全景，远观平静的长江三长面，感受“当惊世界殊”的心境。参观三峡工程展览馆，发现这个世界伟大工程背后的故事。
                <w:br/>
                12:00-13:30  自助午餐。
                <w:br/>
                12:30-13:30  游轮经过【西陵峡】，是长江三峡中最长的峡谷，峡内风光明丽，雄伟壮观，两岸峰峦高耸，夹江壁立，峻岭悬崖横空，奇石嶙峋，飞泉垂练，苍藤古树，翳天蔽日。
                <w:br/>
                13:30-14:30  游船经过“万里长江第一坝”【葛洲坝】。
                <w:br/>
                15:00-17:00  在船活动。
                <w:br/>
                18:00-19:30  自助晚餐。
                <w:br/>
                交通：游轮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游轮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宜昌-岳阳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06:30-07:00  早茶早咖啡，太极拳晨练
                <w:br/>
                07:00-08:30  自助早餐。
                <w:br/>
                09:00-11:00  在船活动。
                <w:br/>
                12:00-13:30  自助午餐。
                <w:br/>
                14:00-18:30  上岸游览洞庭湖畔江南三大名楼之一～【岳阳楼】5A，体会范仲淹“先天下之忧而忧，后天下之乐而乐”的情怀；只有站在岳阳楼俯瞰洞庭湖才会明白为何会有“洞庭天下水，岳阳天下楼”的美誉，才能将“遥望洞庭山水翠，白银盘里一青螺”的洞庭美景一览无余。顺便可以打卡岳阳楼洞庭湖畔——汴河街，错落的石台路，明清古韵的戏台楼阁，走在汴河街上看去，街中遍布旅社、酒肆、小吃、特产。
                <w:br/>
                18:30-20:00  游船自助晚餐，【船长欢送宴】船长代表游轮向游客敬酒，觥筹交错间整个晚宴气氛走向高潮。
                <w:br/>
                20:00-21:00 【船员与客人联欢晚会】，夜晚是迷人的，游客可到游船酒吧尽兴游玩，唱歌、跳舞以及欣赏由员工和游客互动的晚会，不止放松心情，亦可认识来自五湖四海的朋友。
                <w:br/>
                交通：游轮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游轮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岳阳-武汉-济南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07:00-08:00  自助早餐。
                <w:br/>
                08:30-09:30  抵达武汉码头，客人离船。结束愉快的游轮之旅。
                <w:br/>
                返回温馨的家11月5日：武汉-济南MU2641（12：10-13：55）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 船票：长江游轮-总统 6 号船票
                <w:br/>
                2、 门票：赠送行程所列景点首道大门票：岳阳楼、丰都鬼城、神女溪、三峡大坝，白帝城。赠送景点为船票打包赠送产品，不再享受任何优惠政策，如不游览费用不退，旅行社不承担责任。(行程所列景点如因天气等因素造成航运改道、个人不符合防疫要求、地方政府管制等因素无法游览，费用不退，旅行社不承担责任。三峡大坝如遇天气、航程等影响未能参观，旅行社不承 担任何责任，无退费)
                <w:br/>
                3、 住宿：包含所选择的游轮房型住宿，如产生单男单女，与其他同性客人拼房或补交单人房差。
                <w:br/>
                4、 用餐：行程所列游轮自助餐(登船当日不含餐)
                <w:br/>
                5、 交通：陆地行程用车(丰都鬼城、神女溪等部分步行可达无需用车景点除外)  。
                <w:br/>
                6、 导游：船上导游讲解服务、景区导游讲解服务。
                <w:br/>
                7、 豪华套房及总统套房赠送：游轮综合服务费，白帝城游览、丰都鬼城缆车、三峡大坝电瓶车。
                <w:br/>
                8、往返交通：济南至重庆机票；武汉至济南机票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 游轮综合服务费：不含游船综合服务费 300 元/人，请于登船时交于游船总台。
                <w:br/>
                2、 赠送景点或项目如自愿放弃无费用退还。
                <w:br/>
                不含行程安排以外的景点，行程未注明包含的电瓶车、缆车、环保车，如：丰都鬼城(索道单程 20 元、往返 35 元) 、三峡大坝景区内电瓶车10元等。不含自愿参加的自费项目及娱乐项目。
                <w:br/>
                3、 不包含个人意外保险。
                <w:br/>
                4、 行程标明包含以外的其他用餐：如登船日晚餐。
                <w:br/>
                5、 单房差：相应房型价格的 75%。
                <w:br/>
                6、 码头行李搬运费、酒吧酒水、棋牌及其他游轮上个人额外消费(洗衣、电话、饮料及私人服务的费用等) 。不限于个人购物、行李超重、额外服务小费、自选项目以及因个人原因而导致的其它费用。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自愿自费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愿自理：会仙楼观景台（118 元/人）费用自理 渣滓洞换乘 （20 元/人），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¥ 118.00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1.指定接待游轮：总统六号游轮
                <w:br/>
                2.登离码头：上船在重庆朝天门码头；下船在武汉港码头，防止汛期码头有变更，具体已出团通知为准；
                <w:br/>
                3.楼层安排及升级楼层：游客入住楼层为船方随机安排（基础楼层为2层），内宾升级楼层为150元/人/层（请自行前往游船前台申请或提前缴费预订办理），外宾价格现询；
                <w:br/>
                4.房型安排：此价格均为阳台标准间，如需其他房型请现询；
                <w:br/>
                5.儿童收费：登船之日年满12周岁的按成人收费；0-2岁婴儿、2-12岁儿童占床或不占床均需独立核算价格； 1名成人携带1名儿童出游，儿童必须占床并预付房差；
                <w:br/>
                6.持带证件：客人需持身份证或户口簿原件登船；
                <w:br/>
                7.外宾价格：非中国大陆籍游客价格需电话现询；
                <w:br/>
                8.登船时间：游船登船时间为晚上18：00到20：00，请游客提前按照出团通知流程到码头登船；
                <w:br/>
                9.根据游船公司规定，2014年10月起三峡大坝为赠送景点，原先接待标准，行程以及价格不变；
                <w:br/>
                10.根据季节、水位、天气、航道、政府禁令等情况，上述行程表中的抵达时间或景点可能会有相应调整，请以游船每日发布的行程为准；
                <w:br/>
                如遇重庆码头水位原因导致中转，游船公司将统一安排乘船客人乘车中转，如遇此情况请积极配合游船中转安排。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2025-10-23T23:32:57+08:00</dcterms:created>
  <dcterms:modified xsi:type="dcterms:W3CDTF">2025-10-23T23:32:57+08:00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