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定制重庆4日游（机票自理）行程单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CQ1759050098re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专属定制路线，缤纷景点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 山城初探
                <w:br/>
              </w:t>
            </w:r>
          </w:p>
          <w:p>
            <w:pPr>
              <w:pStyle w:val="indent"/>
            </w:pPr>
            <w:r>
              <w:rPr>
                <w:rFonts w:ascii="微软雅黑" w:hAnsi="微软雅黑" w:eastAsia="微软雅黑" w:cs="微软雅黑"/>
                <w:color w:val="000000"/>
                <w:sz w:val="20"/>
                <w:szCs w:val="20"/>
              </w:rPr>
              <w:t xml:space="preserve">
                ‌12:25‌ 抵达重庆江北机场，乘车前往酒店：朗丽兹（南滨路圣地温泉店）1标+1家庭房
                <w:br/>
                ‌14:00-15:00‌ 酒店办理入住，稍作休息。
                <w:br/>
                ‌15:30-17:30‌ ‌开往春天的列车步道‌（佛图关段）：打卡轻轨穿花海，拍摄《开往春天的列车》（游玩约1小时）。
                <w:br/>
                ‌18:00-19:00‌ ‌鹅岭公园‌：登瞰胜楼俯瞰两江交汇，日落时分景色绝美。
                <w:br/>
                ‌19:30-21:00‌ ‌两江夜游船‌（洪崖洞码头登船）：欣赏洪崖洞、大剧院灯光秀，建议选19:30班次（提前取票）。
                <w:br/>
                ‌21:30‌ 返回酒店休息。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朗丽兹（南滨路圣地温泉店）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重庆→兴文 | 索道与老街
                <w:br/>
              </w:t>
            </w:r>
          </w:p>
          <w:p>
            <w:pPr>
              <w:pStyle w:val="indent"/>
            </w:pPr>
            <w:r>
              <w:rPr>
                <w:rFonts w:ascii="微软雅黑" w:hAnsi="微软雅黑" w:eastAsia="微软雅黑" w:cs="微软雅黑"/>
                <w:color w:val="000000"/>
                <w:sz w:val="20"/>
                <w:szCs w:val="20"/>
              </w:rPr>
              <w:t xml:space="preserve">
                ‌08:00-09:00‌ ‌长江索道：根据景区客流量调整乘坐的方向（北站或南站）
                <w:br/>
                ‌09:30-11:00‌ ‌龙门浩老街‌：打卡“重庆版爱乐之城”机位，逛文艺小店
                <w:br/>
                ‌12:00-13:30‌ 午餐（推荐老街附近“饭江湖”江湖菜）
                <w:br/>
                ‌14:00‌ 乘车前往兴文（车程约4小时）
                <w:br/>
                ‌18:30‌ 抵达兴文，入住酒店：兴文禅驿·石海蜓苑酒店（2大床+1加床）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兴文禅驿·石海蜓苑酒店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兴文→重庆 | 石海与夜景
                <w:br/>
              </w:t>
            </w:r>
          </w:p>
          <w:p>
            <w:pPr>
              <w:pStyle w:val="indent"/>
            </w:pPr>
            <w:r>
              <w:rPr>
                <w:rFonts w:ascii="微软雅黑" w:hAnsi="微软雅黑" w:eastAsia="微软雅黑" w:cs="微软雅黑"/>
                <w:color w:val="000000"/>
                <w:sz w:val="20"/>
                <w:szCs w:val="20"/>
              </w:rPr>
              <w:t xml:space="preserve">
                ‌08:00-12:00‌ ‌兴文石海‌：探秘天坑、溶洞、石林
                <w:br/>
                ‌13:00‌ 乘车返回重庆（车程约4小时）
                <w:br/>
                ‌16:00-17:30‌ ‌来福士观景台‌（250米高空）：打卡“朝天扬帆”全景
                <w:br/>
                ‌19:00-20:00‌ 晚餐（推荐来福士“杨记隆府”川菜）
                <w:br/>
                ‌20:30-21:00‌ ‌无人机表演‌（江北嘴江滩公园或洪崖洞附近，具体时间以当日公告为准）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朗丽兹（南滨路圣地温泉店）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重庆12点前退房，自行离团
                <w:br/>
              </w:t>
            </w:r>
          </w:p>
          <w:p>
            <w:pPr>
              <w:pStyle w:val="indent"/>
            </w:pPr>
            <w:r>
              <w:rPr>
                <w:rFonts w:ascii="微软雅黑" w:hAnsi="微软雅黑" w:eastAsia="微软雅黑" w:cs="微软雅黑"/>
                <w:color w:val="000000"/>
                <w:sz w:val="20"/>
                <w:szCs w:val="20"/>
              </w:rPr>
              <w:t xml:space="preserve">
                不用车导
                <w:br/>
                交通：飞机（机票自理）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当地3晚住宿，指定酒店
                <w:br/>
                第一晚：朗丽兹（南滨路圣地温泉店）1标+1家庭房
                <w:br/>
                第二晚：兴文禅驿·石海蜓苑酒店（2大床+1加床）
                <w:br/>
                第三晚：朗丽兹（南滨路圣地温泉店）1标+1家庭房
                <w:br/>
                酒店含早餐不吃不退，正餐自理
                <w:br/>
                门票及必坐景区小交通
                <w:br/>
                全程司机兼向导/不进景区/不做讲解
                <w:br/>
                重庆当地7座车，安排前3天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1、机票自理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1.重庆机场接送机用车为旅游大巴，根据人数安排车型，提供一人一正座。
                <w:br/>
                2.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3.接机当日无行程安排，不包含用餐和导游服务。接送车队不提供拿房、办理登机/取票手续等额外服务。
                <w:br/>
                4.旅行社工作人员会于21点前电话通知明天的集合时间（晚班机有可能延后通知）。
                <w:br/>
                5.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景区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4、景区普遍经济水平落后，住宿硬件和软件条件都有限，请不要以城市的标准来衡量，敬请谅解！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2.旅行过程中须经过的景区、沿途加水、卫生间停留点均有旅游纪念品，纪念照片，法物流通处，土特产，小卖部各物品出售，均不属于旅行社安排的单独购物环节，请旅游者自行甄别选择。
                <w:br/>
                3.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5.游客对旅游行程单中约定的自由活动期间的行程安排向旅行社提出要求，旅行社应旅游者要求并经双方协商一致，签订补充协议，作为包价旅游合同的组成部分。
                <w:br/>
                6.行程中未经协商的擅自离团，视同旅游者违约，未完成部分将被视为自行放弃，我社不再退费，并不予承担旅游者由此产生的额外费用。正常的项目退费（门票，住宿）以我社折扣价为标准，均不以挂牌价为准。
                <w:br/>
                7.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因任何公共交通引起，如因航班延误或天气原因，造成旅游者无法按期抵达重庆，由于公共交通引起的人身财产行程损失，由旅游者自行承担；当天取消用房、第二天行程，房费/车费不退不抵扣，如需继续安排行程，则需要另补额外产生的车费/房费，按具体的产生费用收取。
                <w:br/>
                2.因不可抗力因素（如天气、塌方、路堵等原因），或者旅行社履行辅助人已尽合理注意义务仍不能避免的事件，造成旅游者行程减少的，我社按未发生费用退还；造成滞留的，我社将协助安排，因此增加费用由旅游者自行承担。
                <w:br/>
                3.因特殊原因造成标准误差，按照实际发生情况根据《旅游法》进行补退；因旅游过程中的特殊情况，在不减少旅游景点游览的情况下，我社保留旅游行程临时调整的权利。
                <w:br/>
                4.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1.我社会对团队质量进行随时监控，请谅解散客拼团局限性，在行程当中如有问题请及时与我社沟通，以便我们能及时协助解决。
                <w:br/>
                2.旅游者在完团前，请认真客观填写《旅行社服务质量跟踪调查表》，完团后反馈意见与本人签字意见不符的，投诉不再受理。
                <w:br/>
                3.请您仔细阅读行程及游客须知，如有异议，请在签订本次行程计划合约前提出，协议一旦签订，旅行社即按行程内容安排接待。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2025-10-01T04:30:46+08:00</dcterms:created>
  <dcterms:modified xsi:type="dcterms:W3CDTF">2025-10-01T04:30:46+08:00</dcterms:modified>
</cp:coreProperties>
</file>

<file path=docProps/custom.xml><?xml version="1.0" encoding="utf-8"?>
<Properties xmlns="http://schemas.openxmlformats.org/officeDocument/2006/custom-properties" xmlns:vt="http://schemas.openxmlformats.org/officeDocument/2006/docPropsVTypes"/>
</file>