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西安大巴4日游长安三万里行程单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SHX1759048497lh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山东省-泰安市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【长安三万里】龙门石窟+兵马俑+大唐不夜城+钟鼓楼+千古情 大巴4日游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泰安-洛阳
                <w:br/>
              </w:t>
            </w:r>
          </w:p>
          <w:p>
            <w:pPr>
              <w:pStyle w:val="indent"/>
            </w:pPr>
            <w:r>
              <w:rPr>
                <w:rFonts w:ascii="微软雅黑" w:hAnsi="微软雅黑" w:eastAsia="微软雅黑" w:cs="微软雅黑"/>
                <w:color w:val="000000"/>
                <w:sz w:val="20"/>
                <w:szCs w:val="20"/>
              </w:rPr>
              <w:t xml:space="preserve">
                早指定地点集合，乘车前往古都洛阳，游览世界文化遗产、中国石刻艺术宝库、国家5A景区【龙门石窟】（不含门票，12岁以下和60岁以上免门票，13-17周岁补门票45元/人；18-59周岁补门票90元/人；所有人均赠送龙门石窟耳机）：与莫高窟、云冈石窟、麦积山石窟并称中国四大石窟。现存窟龛2345个，碑刻题记2800余品，佛塔70多座，造像10余万尊。踏入龙门，你将置身一座千年的艺术宝库，美轮美奂的雕刻艺术，震撼你的心灵，给你一场视觉盛宴。以伊河为界，石窟分为西山和东山两部分，东山石窟多是唐代作品，而西山石窟开凿于北朝和隋唐时期，是龙门精华的部分，包括奉先寺的卢舍那佛像和古阳洞中的书法魏碑精华“龙门二十品”。
                <w:br/>
                游览“中国最美的时光古镇”【洛邑古城】：整个古城灯火阑珊，美不胜收，徜徉在古城街头，似有穿越时空之感，房檐层层叠叠，错落有致，城墙、古院、老树，每一处都令人回味无穷，亭台楼榭、小桥流水更是为这里增添了一丝宁静优美之感，文峰塔、文庙、妥灵宫等遗址，伴随着古装小贩的叫卖声，洛阳城曾经的繁华历历浮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商务酒店双人间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西安-西安
                <w:br/>
              </w:t>
            </w:r>
          </w:p>
          <w:p>
            <w:pPr>
              <w:pStyle w:val="indent"/>
            </w:pPr>
            <w:r>
              <w:rPr>
                <w:rFonts w:ascii="微软雅黑" w:hAnsi="微软雅黑" w:eastAsia="微软雅黑" w:cs="微软雅黑"/>
                <w:color w:val="000000"/>
                <w:sz w:val="20"/>
                <w:szCs w:val="20"/>
              </w:rPr>
              <w:t xml:space="preserve">
                后乘车前往西安临潼县，参观1987年被联合国教科文组织批准列入《世界遗产名录》的世界第八大奇迹【秦始皇帝陵博物院】（不含门票，16岁以下和65岁以上免门票；17-64周岁补门票120元/人；所有人均赠送秦始皇陵兵马俑耳机，不用不退），兵马俑博物馆有三个展厅及铜车马展厅，1号厅展示了千尊陶俑，站在展厅俯瞰，仿佛能感觉到当年秦始皇统一中国的恢宏气势；2号厅所展示的被认为是秦代军事编制和作战方法最直观的体现；3号厅所展示的是军队的指挥系统.。结束后乘车前往河南，抵达后入住酒店休息。
                <w:br/>
                乘车前往西安市区，抵达后车览中国现存规模最大、保存最完整的古代城垣【明城墙】（不登城）及西安具有历史意义的【钟鼓楼】“晨钟暮鼓”曾是古代长安八景之一，钟楼至鼓楼间的广场是建筑大师梁思成先生的关门弟子张锦秋女士设计建造的。西北特色伊斯兰风情街【回民街】，自由品尝西安特色小吃——羊肉泡馍、肉丸胡辣汤、柿子饼、肉加馍、凉皮等，后入住酒店休息
                <w:br/>
                温馨提示：西安回坊小吃饮食一条街，为我国少数民族--回族同胞生活居住的地方，请游客尊重回族同胞的信仰伊斯兰教，切勿使用忌语。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早餐：10元/人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商务酒店双人间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西安-西安
                <w:br/>
              </w:t>
            </w:r>
          </w:p>
          <w:p>
            <w:pPr>
              <w:pStyle w:val="indent"/>
            </w:pPr>
            <w:r>
              <w:rPr>
                <w:rFonts w:ascii="微软雅黑" w:hAnsi="微软雅黑" w:eastAsia="微软雅黑" w:cs="微软雅黑"/>
                <w:color w:val="000000"/>
                <w:sz w:val="20"/>
                <w:szCs w:val="20"/>
              </w:rPr>
              <w:t xml:space="preserve">
                早餐后，乘车前往古都西安，参观“千年的历史典藏”【西安博物院】（赠送讲解耳麦）这里是华夏文明的巅峰之地，步入其中，仿佛穿越古今，感受中华文明绵延之美，每一件展品，都是历史的见证，每一处角落，都沉淀着岁月的痕迹，来西安博物院，感受中华五千年文明的震撼与魅力，让心灵在历史长河中徜徉，与古人对话，与文物对视，发现自我，发现传奇。
                <w:br/>
                【小雁塔】独具匠心的设计和周围的绿意盎然，让人心旷神怡。在这里，可以悠闲地散步，感受古塔的沧桑，也可以在塔下的小店寻找那些精美的纪念品，每一件都蕴含着西安的历史和文化，无论是对历史的好奇，还是对文化的探求，西安博物院和小雁塔都是不可多得的宝地，漫步小雁塔，每一步都能发现新的故事，每一次回望都是对过去的致敬。
                <w:br/>
                游览黄灵巧执导史诗级沉浸式大型演出--【西安千古情】（价值298元，含演出门票，不去不退），演艺不是简单地表达历史，而且撷取了西安文化的精彩片段，从耳熟能详的大禹治水、丝绸之路，到大唐盛世、伟大复兴。“千古情”以一位华裔女孩回国寻根的故事为主线，开启寻找民族记忆之旅。从上古时期一直到周秦汉唐，这上千年演变用歌舞方式一幕幕展现在我们眼前(节假日期间如愿景区限流造成预约不成功，则更换为其他演出)。
                <w:br/>
                前往美食文化街区【永兴坊】自由活动：来西安必打卡的美食街，身边炉灶，四周人声，这里有最地道的人间烟火气息，走累了，饿了吧，别急，特色美食来了，米皮、肉夹馍、biangbiang面、子长煎饼、水盆羊肉、蘸水面、核桃馍、白火石氽汤、摔碗酒......各种陕西特色美食，让你感受碳水带来的无尽快乐。
                <w:br/>
                游览【唐大慈恩寺遗址公园】：唐大慈恩寺遗址公园是大雁塔文化休闲景区中相对独立且主题特色鲜明的开放式园林，坐落在唐代大慈恩寺遗址上，且与大慈恩寺紧邻，具备得天独厚的历史价值、景观特色和宗教意义。
                <w:br/>
                远观世界文化遗产【大雁塔】：为保存玄奘由天竺经丝绸之路带回长安的经卷佛像而修建的，后游览唐文化主题广场【大雁塔北广场】：位于大雁塔脚下，为目前全国乃至亚洲最大的喷泉广场，足以体现出古都的王者风范，广场还兴建有园林景观与陕西民俗文化长廊，塑造出了古城西安的新景象，用清丽的水珠与多彩的生活休闲景观延续着中华文化传承千年的盛世华章。游览【大唐不夜城】，感受大唐长安“唐朝风”贞观之兴、开元之盛，完整展示大唐盛世气象。“把手给我”，一眼千年，一笑一倾城的不倒翁小姐姐，等你来牵手。城上春云覆苑墙，江亭晚色静年芳。林花著雨燕脂落，水荇牵风翠带长。”这是唐代诗人杜甫描述曲江静谧夜色的诗句。“走在灿若白昼的天街，穿过金碧辉煌的宫门……万盏华灯锦绣溢彩璀璨百场民俗经典嗨翻新年。穿越在流光溢彩的大唐不夜城自由活动，感受不夜城的盛唐美景，体验盛世辉宏的中国年。游览结束后统一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早餐：10元/人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商务酒店双人间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西安-泰安
                <w:br/>
              </w:t>
            </w:r>
          </w:p>
          <w:p>
            <w:pPr>
              <w:pStyle w:val="indent"/>
            </w:pPr>
            <w:r>
              <w:rPr>
                <w:rFonts w:ascii="微软雅黑" w:hAnsi="微软雅黑" w:eastAsia="微软雅黑" w:cs="微软雅黑"/>
                <w:color w:val="000000"/>
                <w:sz w:val="20"/>
                <w:szCs w:val="20"/>
              </w:rPr>
              <w:t xml:space="preserve">
                早餐后游览【张学良公馆】：爱国将军张学良曾经的居住地，震惊中外的西安事变发生地，这是一栋由三座砖木结构组成的西式洋房，东楼是机要楼，中楼有客厅、会议室，西楼为张学良居室。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早餐：10元/人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商务酒店双人间</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西安商务酒店（双人标间，单男单女请自补房差260元；退房差180元 ）
                <w:br/>
                餐饮	（不占床不含早餐）
                <w:br/>
                用车	往返空调旅游大巴车（保证每人一正坐，勿占导游座）
                <w:br/>
                导游	全程专职专线导游贴心服务
                <w:br/>
                保险	旅行社责任险，全程3早10万个人旅游意外险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不占床不含早餐；按照儿童报名超过1.2m补千古情60元；早餐自理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费用自理	【秦始皇帝陵博物院】（不含门票，16岁以下和65岁以上免门票，17岁—64岁需补门票120元/人）
                <w:br/>
                【龙门石窟】（不含门票，12岁以下和60岁以上免门票，13岁-17周岁补门票45元；18—59周岁需补门票90元/人）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1.因入住宾馆登记需要，请带好身份证或护照等有效证件，夜间外出带好酒店名片，结伴同行，注意饮食卫生。
                <w:br/>
                2.住房为双人标准间，若客人出现单男单女我社安排三人间或拼住，如客人需要单住请自补单人房差
                <w:br/>
                3.请穿着舒适的鞋子，注意安全。
                <w:br/>
                4.我社在不减少景点及酒店标准情况下，可对景点游览顺序及酒店根据情况进行调整；因人力不可抗拒因素及政策性原因发生变化所产生的费用客人自理。
                <w:br/>
                5.游客因特殊原因不能按时出团，须提前24小时通知我社，否则扣车损400/人，敬请理解；
                <w:br/>
                6.如游客因个人原因自愿放弃旅游景点、住宿、我社视情况退还部分旅游费用；
                <w:br/>
                7.持老年证者，我社按照旅行社购票的优惠政策，由导游返程现退您优惠后的差价！
                <w:br/>
                8.散客拼团，请客人相互关照，如遇问题第一时间和导游协商，处理！祝您旅途愉快！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2025-10-01T04:31:31+08:00</dcterms:created>
  <dcterms:modified xsi:type="dcterms:W3CDTF">2025-10-01T04:31:31+08:00</dcterms:modified>
</cp:coreProperties>
</file>

<file path=docProps/custom.xml><?xml version="1.0" encoding="utf-8"?>
<Properties xmlns="http://schemas.openxmlformats.org/officeDocument/2006/custom-properties" xmlns:vt="http://schemas.openxmlformats.org/officeDocument/2006/docPropsVTypes"/>
</file>