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9-10*【惠美和风】日本双飞本州全景六日游-中班行程单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RH1758783977Pv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【轻奢住宿】安排入住携程三钻酒店， 升级一晚日式温泉酒店，特别安排一晚四钻酒店
                <w:br/>
                【别样体验】新增日本茶道体验，不仅是物质享受，主要是通过茶会，学习茶礼陶冶性情培养人的审美观 
                <w:br/>
                【年度经典】跨越“大阪+京都+名古屋+奈良+富士山 +东京”六大都市，  秀丽美景一应俱全
                <w:br/>
                【精华景点】奈良子鹿公园、大阪城、心斋桥、金阁寺、 富士山、浅草寺等
                <w:br/>
                【独家安排】台场海滨公园、自由女神像，欣赏彩虹湾大桥及东京湾美景
                <w:br/>
                【自在乐购】银座日本百年老店，台场、大阪心斋桥、等应有尽有的购物天堂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济南/大阪SC8085 （11:15-14:55）】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酒店享用早餐后，乘车前往【大阪城公园】(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 前往京都游览乖车前往一休哥原址【金阁寺】  (约60分钟)：又称鹿苑寺，内外都贴满了金箔的三层楼阁建筑（  舍利殿）也被称为金阁，包括舍利殿在内的寺院整体也被称为金阁寺，该寺为相国寺的山外塔头寺院。【伏见稻荷大社】（约45分钟），伏见稻荷大社供奉的是保佑生意兴隆、五谷丰登的神明，朱红色“千本鸟居”在电影《艺伎回忆录》中也曾出现过。新增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酒店享用早餐后，【珍珠文化会馆】（约60分钟）日本三大珍珠品牌之一御宝（御木本，田崎），著名的Akoya
                <w:br/>
                粉色咸水珠。日本珍珠其实也有淡水珍珠和海水珍珠之分，但只有日本海水珍珠才称之为日本AKOYA珍珠。乘车前往后
                <w:br/>
                【富士山五合目】(约60分钟)，五合目是车辆可以驶入富士山最高的地方， 向上可以近距离观赏富士山顶的壮美。
                <w:br/>
                前往【忍野八海】(约40分钟)忍野八海被誉为“日本小九寨沟”是位于山梨县忍野村的涌泉群。富士山的雪水流经地层数
                <w:br/>
                十年过滤成清澈的泉水，由8处渗出因而形成池塘。秀丽的田园风光池水波光潾潾与美丽的富士山合为一体，美不胜收，日本
                <w:br/>
                名水百选之名当之无愧。【河口湖】  (约60分钟) 河口湖是日本富士五湖之一，位于山梨县东南部，以观赏富士山倒影和丰富
                <w:br/>
                旅游设施闻名，是富士山周边最受欢迎的观光中心。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酒店享用早餐后，【浅草寺・仲见世商店街】(约60分钟)这里是日本观音寺总堂，相传在古天皇36年3月18日SUMIDA 川
                <w:br/>
                的三位渔民在出海捕鱼时，看到观音显现，于是那时的渔民回去将此事说出来以后，信观音的人日益增多，并建立浅草寺来
                <w:br/>
                供奉观音。来到这里您当然也不能错过长达百公尺贩卖各式各样精美纪念品及美味仙贝的的商店街。
                <w:br/>
                【东京天空树SKY TREE】（外观不登塔）在浅草寺观看天空树是最佳位置，是由著名设计师安藤忠雄同雕刻家澄川喜一联
                <w:br/>
                决设计，其高度为634.0米，于2011年11月17日获得吉尼斯世界纪录认证为“世界第一高塔”，成为全世界最高的自立式电
                <w:br/>
                波塔。日本的【秋叶原动漫街】(约60分钟) 一个令人肾上腺素狂飙的动漫迷天堂！动漫咖啡店、抓娃娃机、手办周边，简直
                <w:br/>
                让人目不暇接！走在秋叶原的街头，仿佛置身于二次元的世界。你可以尽情地与动漫人物合影，甚至还可以参加各种精彩纷
                <w:br/>
                呈的动漫活动。【银座】(约60分钟)银座是东京最主要的繁华商业街。以其华丽高雅、雍容大方、充满成熟浪漫的气息而着
                <w:br/>
                称。假日的步行者天国，又让人感受银座的自由和惬意，后乘车入住酒店休息。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流行食品及各种日本手信。【天皇的居所—皇宫外苑、二重桥】  (约30分钟)位于东京心脏静谧的中心，宫殿作为天皇及
                <w:br/>
                家眷的住所，隐藏在大片树林和庭园的深处。实际上整个皇宫原是江户朝时代，幕府将军德川家康的宫城- -旧江户城的
                <w:br/>
                遗址。前往【台场】(约180分钟)台场或称御台场，位于东京都东南部东京湾的人造陆地上，是东京最新的娱乐
                <w:br/>
                <w:br/>
                场所集中地，受到人们，尤其是年轻人的青睐。台场的取名有这样一段来由:1853 年，美国人佩里率船队来到日本，当
                <w:br/>
                时东京还称江户，由于防卫上的紧急需要，匆忙赶制了海上炮台设置在此御敌，从此这里便称为台场。
                <w:br/>
                【台场海滨公园】沿着海景悠闲漫步，十分惬意！【远观彩虹大桥】日剧经典场景取景地，横跨东京湾，连接台场与
                <w:br/>
                市中心。【自由女神像】纽约原版1:7的缩小版，是法国在1998年赠予日本的复制品，象征着东京的“纽约梦”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大阪—济南【参考航班：大阪/济南参考航班： SC8086 （16:50-18:50）】
                <w:br/>
              </w:t>
            </w:r>
          </w:p>
          <w:p>
            <w:pPr>
              <w:pStyle w:val="indent"/>
            </w:pPr>
            <w:r>
              <w:rPr>
                <w:rFonts w:ascii="微软雅黑" w:hAnsi="微软雅黑" w:eastAsia="微软雅黑" w:cs="微软雅黑"/>
                <w:color w:val="000000"/>
                <w:sz w:val="20"/>
                <w:szCs w:val="20"/>
              </w:rPr>
              <w:t xml:space="preserve">
                酒店享用早餐后，前往【奈良子鹿公园】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东大寺】(约20分钟，不进主殿）东大寺大佛殿，日本奈良的东大寺大佛殿，是世界现存最大的木结构建筑。后乘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住宿：全程入住携程三钻酒店，升级一晚日式温泉酒店，特别安排一晚四钻酒店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
                <w:br/>
                ■包含：全程含4正餐*1500日元、鳗鱼饭、日式定食、温泉料理等餐餐特色
                <w:br/>
                【导游包含】 Guide
                <w:br/>
                ■包含持证中文导游服务（自由活动期间除外）。 
                <w:br/>
                【门票】 Ticket  
                <w:br/>
                ■行程所列景点（首道大门票） ；不含自费、娱乐项目、其它个人消费（报价已按优惠折扣门票或免票核算 ，无优惠门票可退）。
                <w:br/>
                <w:br/>
                <w:br/>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2025-09-29T03:59:32+08:00</dcterms:created>
  <dcterms:modified xsi:type="dcterms:W3CDTF">2025-09-29T03:59:32+08:00</dcterms:modified>
</cp:coreProperties>
</file>

<file path=docProps/custom.xml><?xml version="1.0" encoding="utf-8"?>
<Properties xmlns="http://schemas.openxmlformats.org/officeDocument/2006/custom-properties" xmlns:vt="http://schemas.openxmlformats.org/officeDocument/2006/docPropsVTypes"/>
</file>