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9-10*【漫-游和风】日本双飞本州全景六日游*中班行程单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RH1758782898Gd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【轻奢住宿】安排入住优质携程三钻酒店， 升级一晚日式温泉酒店，特别安排一晚携程五钻酒店
                <w:br/>
                【网红打卡】日本知名动漫《灌篮高手》中漫画场景 -镰仓高校前站，体验江之岛电铁，小町通吃喝一条街
                <w:br/>
                【别样体验】新增日本茶道体验，不仅是物质享受，主要是通过茶会，学习茶礼陶冶性情培养人的审美观 
                <w:br/>
                【舌尖美食】升级3500日元烤肉自助特色餐，2500日元海鲜涮涮锅，享鳗鱼饭/日式定食/温泉料理等美食盛宴
                <w:br/>
                【年度经典】跨越“大阪+京都+名古屋+奈良+富士山 +东京”六大都市，  秀丽美景一应俱全
                <w:br/>
                【精华景点】奈良子鹿公园、大阪城、心斋桥、清水寺、 富士山、浅草寺、镰仓高校       
                <w:br/>
                【自在乐购】银座日本百年老店，大阪心斋桥、小町通等应有尽有的购物天堂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济南—大阪【参考航班：  济南/大阪SC8085 （11:15-14:55）】
                <w:br/>
              </w:t>
            </w:r>
          </w:p>
          <w:p>
            <w:pPr>
              <w:pStyle w:val="indent"/>
            </w:pPr>
            <w:r>
              <w:rPr>
                <w:rFonts w:ascii="微软雅黑" w:hAnsi="微软雅黑" w:eastAsia="微软雅黑" w:cs="微软雅黑"/>
                <w:color w:val="000000"/>
                <w:sz w:val="20"/>
                <w:szCs w:val="20"/>
              </w:rPr>
              <w:t xml:space="preserve">
                团友们当天在济南遥墙国际机场指定时间集合，办理登机手续搭乘山东航空，飞往日本大阪关西国际机场，抵达后
                <w:br/>
                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大阪周边携程五钻酒店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大阪—京都-中部
                <w:br/>
              </w:t>
            </w:r>
          </w:p>
          <w:p>
            <w:pPr>
              <w:pStyle w:val="indent"/>
            </w:pPr>
            <w:r>
              <w:rPr>
                <w:rFonts w:ascii="微软雅黑" w:hAnsi="微软雅黑" w:eastAsia="微软雅黑" w:cs="微软雅黑"/>
                <w:color w:val="000000"/>
                <w:sz w:val="20"/>
                <w:szCs w:val="20"/>
              </w:rPr>
              <w:t xml:space="preserve">
                酒店享用早餐后，  乖车前往大阪市区游览【大阪城公园】 (不登城约40分钟），此为日本著名武将丰臣秀吉所建造而成，为日本第一名城；大阪城公园内城中央耸立着大阪城的主体建筑天守阁，巍峨宏伟，镶铜镀金，十分壮观，后昭和年间重建，供大阪城周边民众休憩。乘车【心斋桥】 (约60分钟)百货商店与各式专门店等为大阪代表性的中心商务区，也可前往附近的【道顿崛】 品尝日本特色小吃，如章鱼丸、叉烧包、日本最有名的金龙拉面等。前往京都游览【清水寺】  (约60分钟)：  被列为日本国宝建筑之一的清水 寺，  这座完全木造的寺院总面积达13万平方米之广，  其内最有名的「清水舞台」，凭栏远望， 更可将京都市景尽收眼底。寺中的音羽瀑布，流水清洌，终年不绝，被列为日本十大名泉之首. 这里也是日本赏樱花的著名地点，以淡粉紅色的为主，这里的樱花非常漂亮。【二年坂、三年坂】清水寺外面的二年坂、三年坂是具有京都独特风情的坡道，被列入了日本“重要传统的建造物群保护 地区”。石坂两侧充满古老风韵的日式建筑，有许多和风浓郁的土特产商店可以逛，还不时可以遇见穿着传统服饰的女性迎面走过，【新增日本茶道体验】茶道是在“日常茶饭事”的基础上发展起来的，它将日常生活行为与宗教、哲学、伦理和美学熔为一炉，成为一门综合性的文化艺术活动，之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中部地区优质携程三钻酒店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中部地区—箱根
                <w:br/>
              </w:t>
            </w:r>
          </w:p>
          <w:p>
            <w:pPr>
              <w:pStyle w:val="indent"/>
            </w:pPr>
            <w:r>
              <w:rPr>
                <w:rFonts w:ascii="微软雅黑" w:hAnsi="微软雅黑" w:eastAsia="微软雅黑" w:cs="微软雅黑"/>
                <w:color w:val="000000"/>
                <w:sz w:val="20"/>
                <w:szCs w:val="20"/>
              </w:rPr>
              <w:t xml:space="preserve">
                酒店享用早餐后，  乘车前往后参观【富士山五合目】(约60分钟)，五合目是车辆可以驶入富士山最高的地方， 向上可以近
                <w:br/>
                距离观赏富士山顶的壮美。前往【忍野八海】(约40分钟)忍野八海被誉为“日本小九寨沟”是位于山梨县忍野村的涌泉群
                <w:br/>
                。富士山的雪水流经地层数十年过滤成清澈的泉水，由8处渗出因而形成池塘。秀丽的田园风光池水波光潾潾与美丽的富士山
                <w:br/>
                合为一体，美不胜收，日本名水百选之名当之无愧。【河口湖大石公园】  (约60分钟) 位于河口湖北岸，这里不仅有拍摄富士山
                <w:br/>
                的绝佳地点，还能看到各种花海，每个季节都有不同的景色让人感受到了大自然的魅力。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富士山周边携程三钻温泉酒店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箱根—镰仓-东京
                <w:br/>
              </w:t>
            </w:r>
          </w:p>
          <w:p>
            <w:pPr>
              <w:pStyle w:val="indent"/>
            </w:pPr>
            <w:r>
              <w:rPr>
                <w:rFonts w:ascii="微软雅黑" w:hAnsi="微软雅黑" w:eastAsia="微软雅黑" w:cs="微软雅黑"/>
                <w:color w:val="000000"/>
                <w:sz w:val="20"/>
                <w:szCs w:val="20"/>
              </w:rPr>
              <w:t xml:space="preserve">
                酒店享用早餐后，前往【江之岛】(约60分钟)  江之岛位于日本神奈川县藤泽市境内，古时只有在退潮时，才能显出一条从对面湘南海岸通往此岛的沙嘴，涨潮时江之岛曾是独立的。直到关东大地震时此岛整体升高，才变成不论何时都和对面相连的地貌。【乘坐江之电】(约15分钟)  连接藤泽与镰仓沿着海岸线行驶的复古电车，沿途经过知名景点，江之岛、长谷寺、镰仓大佛， 以及「灌篮高手」的镰仓高校前站。海岸线还可欣赏到海天一色的美丽景致，是一条很知名的观光电车。【镰仓高校前】 (约30分钟) 江之电沿途停靠的“镰仓高校前”车站，出了车站不远处靠近海边的路口，就是《灌篮高手》里樱木花道与晴子打招呼这一经典场景的取景地。面对蔚蓝的湘南海岸，关于灌篮高手的热血青春记忆扑面而来，这画面足以令人回味感动。【镰仓JR駅小町通占商店街】 (约60分钟)  来到日本旅游当然少不了商店街，小町通和JR镰仓站只有几步之遥，是拜访镰仓不能错过景点之一。这条街上小吃店林立， 是个适合吃点心，顺便带点伴手礼给家乡朋友的商店街。【珍珠文化会馆】（约60分钟）日本三大珍珠品牌之一御宝（御木本，田崎），著名的Akoya粉色咸水珠。常听说日本Akoya珍珠，正确来说，日本珍珠不等同于日本Akoya珍珠，日本珍珠其实也有淡水珍珠和海水珍珠之分，但只有日本海水珍珠才称之为日本AKOYA珍珠，后乘车前往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东京周边携程三钻酒店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东京一中部
                <w:br/>
              </w:t>
            </w:r>
          </w:p>
          <w:p>
            <w:pPr>
              <w:pStyle w:val="indent"/>
            </w:pPr>
            <w:r>
              <w:rPr>
                <w:rFonts w:ascii="微软雅黑" w:hAnsi="微软雅黑" w:eastAsia="微软雅黑" w:cs="微软雅黑"/>
                <w:color w:val="000000"/>
                <w:sz w:val="20"/>
                <w:szCs w:val="20"/>
              </w:rPr>
              <w:t xml:space="preserve">
                酒店享用早餐后，乘车前往【综合免税店】 (约60分钟)日本人气产品免税专门店, 客人可自由选购各种日本国民之健康
                <w:br/>
                流行食品及各种日本手信。后游览【皇宫外苑、二重桥】  (约30分钟)位于东京心脏静谧的中心，宫殿作为天皇及家
                <w:br/>
                眷的住所，隐藏在大片树林和庭园的深处。实际上，整个皇宫原是江户朝时代，幕府将军德川家康的宫城- -旧江户城的
                <w:br/>
                遗址。【东京天空树SKY TREE】(外观不登塔)  在浅草寺观看天空树是最佳位置，是由著名设计师安藤忠雄同雕刻家
                <w:br/>
                澄川喜一联决设计，其高度为634.0米，于2011年11月17日获得吉尼斯世界纪录认证为“世界第一高塔”，成为全世界
                <w:br/>
                最高的自立式电波塔。【浅草寺・仲见世商店街】 (约45分钟)这里是日本观音寺总堂，相传在古天皇36年3月18日SUMIDA 川的三位渔民在出海捕鱼时，看到观音显现，于是那时的渔民回去将此事说出来以后，信观音的人日益增多，并建立浅草
                <w:br/>
                寺来供奉观音，来到这里您当然也不能错过长达百公尺贩卖各式各样精美纪念品及美味仙贝的的商店街。【秋叶原动
                <w:br/>
                漫街】  (约60分钟) 一个令人肾上腺素狂飙的动漫迷天堂！动漫咖啡店、抓娃娃机、手办周边，简直让人目不暇接！
                <w:br/>
                走在秋叶原的街头，仿佛置身于二次元的世界。你可以尽情地与动漫人物合影，甚至还可以参加各种精彩纷呈的动漫活动！
                <w:br/>
                【银座】 (约60分钟)银座是东京最主要的繁华商业街。以其华丽高雅、雍容大方、充满成熟浪漫的气息而着假日的步
                <w:br/>
                行者天国，又让人感受银座的自由和惬意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中部周边优质携程三钻酒店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大阪—济南【参考航班：大阪/济南参考航班： SC8086 （16:50-18:50）】
                <w:br/>
              </w:t>
            </w:r>
          </w:p>
          <w:p>
            <w:pPr>
              <w:pStyle w:val="indent"/>
            </w:pPr>
            <w:r>
              <w:rPr>
                <w:rFonts w:ascii="微软雅黑" w:hAnsi="微软雅黑" w:eastAsia="微软雅黑" w:cs="微软雅黑"/>
                <w:color w:val="000000"/>
                <w:sz w:val="20"/>
                <w:szCs w:val="20"/>
              </w:rPr>
              <w:t xml:space="preserve">
                酒店享用早餐后，前往【奈良子鹿公园】  (约30分钟)  奈良公园位于奈良市区的东侧、春日山脚下， 是一个占地广大的开放 式公园。公园中一年四季景色优美如画，在开阔的草甸上生活着成百上千只野生梅花鹿，亲近可爱的梅花鹿春季
                <w:br/>
                <w:br/>
                嫩枝发芽、秋 季满园枫叶的奈良公园都令人心旷神怡， 而在其他季节也很适合悠闲自在地漫步。【春日大社】  (约30分钟不含门票)  春日大社于768年为了守护平城京及祈祷国家繁荣而建造。是藤原氏一门的氏神，由武翁槌命乘鹿而来的传说，把鹿作为神的使者。后前往关西国际机场办理登机手续，乘坐山航航班返回济南遥墙机场，回到温馨的家，结束一段难忘的东瀛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  包含济南大阪往返机票，
                <w:br/>
                ■  团队经济舱机票含税（团队机票一经开出，不得更改、不得签转、不得退票）。
                <w:br/>
                ■ 出发当日请务必携带好有效护照 ，建议提前3小时抵达机场； 自身原因导致误机的 ，旅游者自行承担。
                <w:br/>
                【团队签证】group visa
                <w:br/>
                ■  包含日本团队签证费用。
                <w:br/>
                【区间交通】Interval Traffic
                <w:br/>
                ■  包含境外旅游巴士及外籍司机（含司机小费）。
                <w:br/>
                【住宿包含】 Accommodation
                <w:br/>
                ■ 住宿：全程入住优质携程三钻酒店，升级一晚日式温泉酒店，特别安排一晚五钻酒店
                <w:br/>
                ■ 旅行社将根据实际情况安排游客入住。不提供自然单间，如产生单人房差请游客自行现付房差。
                <w:br/>
                恕不接受指定酒店及房型；当地部分酒店不挂星 ，默认6周岁以下儿童不占床不含早餐费，需前台现付；床型不保证，视当天酒店入住情况而定。
                <w:br/>
                【餐饮包含】 Catering
                <w:br/>
                ■用餐 ：行程中团队标准用餐5早5正餐，酒店含早，正餐如因自身原因放弃用餐，则餐费不退，自由活动期间用餐请自理。
                <w:br/>
                ■包含：升级3500日元烤肉自助特色餐，2500日元海鲜涮涮锅，3正餐2000日元/餐，
                <w:br/>
                【导游包含】 Guide
                <w:br/>
                ■包含持证中文导游服务（自由活动期间除外）。 
                <w:br/>
                【门票】 Ticket  
                <w:br/>
                ■行程所列景点（首道大门票） ；不含自费、娱乐项目、其它个人消费（报价已按优惠折扣门票或免票核算 ，无优惠门票可退）。
                <w:br/>
                【温馨提示】 reminder
                <w:br/>
                ■行程中标注的时间可能因堵车、排队、路况、天气等特殊情况有所调整；行程中的所包含的景点属于打包销售 ，如您不接受或因天气原因不能安排的景点，恕不退还费用，因罢工、天气原因、航班取消或更改时间 ，交通延阻及其它不在本公司控制范围内，此类不可抗力情况所导致的额外费用需自行承担。若遇特殊情况 ，在不改变行程景点的前提下 ，行程游览顺序会根据实  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珍珠文化会馆</w:t>
            </w:r>
          </w:p>
        </w:tc>
        <w:tc>
          <w:tcPr/>
          <w:p>
            <w:pPr>
              <w:pStyle w:val="indent"/>
            </w:pPr>
            <w:r>
              <w:rPr>
                <w:rFonts w:ascii="微软雅黑" w:hAnsi="微软雅黑" w:eastAsia="微软雅黑" w:cs="微软雅黑"/>
                <w:color w:val="000000"/>
                <w:sz w:val="20"/>
                <w:szCs w:val="20"/>
              </w:rPr>
              <w:t xml:space="preserve">珍珠制品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日本保健品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■每日行程结束后至次日行程开始前，均为游客自行安排活动期间。
                <w:br/>
                ■最后一天，早餐后至集合乘机前为游客自行安排活动时间。
                <w:br/>
                （特别提醒 ：游客自行安排活动期间请注意自身的人身及财产安全）
                <w:br/>
                ■订单确认件确认需要当天回传并预付款3000元/人，否则视为无效预定。最晚在出发前7天汇清全款，否则本公司有权取消位置
                <w:br/>
                且默认定金全损。
                <w:br/>
                ■ 特别说明： 由于旅游产品的特殊性，不同时间、不同地区、不同人数等报名都可能存在价格差异 ，就像同一个航班上的客人
                <w:br/>
                机票价格也都不可能一样。我公司不接受因同团客人价格差异而出现的投诉，凡报名参团者视为接受此条。同时散拼团也有可能
                <w:br/>
                出现几款不同产品同车的情况，不同公司及门店销售政策及优惠政策也可能不一样 ，我公司不接受到当地后因不同产品优惠幅度
                <w:br/>
                不一样而出现的投诉或要求更换产品，报名时视为接受此条。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2025-09-29T03:59:32+08:00</dcterms:created>
  <dcterms:modified xsi:type="dcterms:W3CDTF">2025-09-29T03:59:32+08:00</dcterms:modified>
</cp:coreProperties>
</file>

<file path=docProps/custom.xml><?xml version="1.0" encoding="utf-8"?>
<Properties xmlns="http://schemas.openxmlformats.org/officeDocument/2006/custom-properties" xmlns:vt="http://schemas.openxmlformats.org/officeDocument/2006/docPropsVTypes"/>
</file>