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纯净李中泰州大巴2日游行程单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HD1758703501Ev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李中水上森林公园/千垛品蟹赏菊/夜游凤城河/泰州老街2日游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早规定时间集合出发，乘车赴兴化（约6小时），用中餐。
                <w:br/>
                游览【千垛菊花】（含门票+船票）菊花在河沟交错围成的垛田上繁盛开放，犹如为金秋季节披上了色彩斑斓的“秋装”，其美景宛如一个巨大的调色板，各种菊花争艳斗丽，呈现出五彩斑斓的奇妙景象。300余亩菊花在水乡泽国陆续开放，无瑕的白、可爱的粉、炽热的红交织在一起，如同调色师在垛田中打翻了颜料盘。漫步其中，就如同人在花中行走，每个垛田都有其独特的颜色。在兴化千垛景区，我们能够目睹到菊花海的气势磅礴，它们美得令人窒息，这里的景色实在令人流连忘返。身临其境时，当我们被金黄色的花海所淹没，视觉与嗅觉的冲击总会令人陶醉。
                <w:br/>
                乘车赴泰州【夜游凤城河】（船票已含）被誉为泰州旅游的精华所在。泰州一度被称为“水天堂、夜游城”，因为这座水城在夜色中的美更甚白日。想充分领略泰州城，就一定要乘坐画舫夜游凤城河，当华灯初上，乘上画舫，在习习凉风中欣赏两岸风光，是再快乐不过的事。
                <w:br/>
                漫步【泰州老街】非物质文化遗产的聚齐区，世俗文化和世俗生活在此肆意展现。“老行当”在此延续，“老手艺”在此复活。在凤城河畔，一个麻石铺就的小巷，穿梭在深深的四合院落，声声入耳的评弹说唱，满街悠悠飘香的小吃，加上悠长悠长的叫喊吆喝声，一条青砖黛瓦的古建筑带，这就是“泰州老街”。
                <w:br/>
                晚上自由品尝特色小吃美食，后入住酒店。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泰州~出发地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梅兰芳的祖居地【梅园】这里是全国两处梅兰芳纪念馆中最大的一处，另一处在北京。馆内展示了大量梅兰芳的史料实物，一些封存典藏在全世界范围内也是绝无仅有的。三面环水，绿树成荫，徜徉园中，既可以欣赏雅致的风景，又可以品味京腔梅韵，领略大师的风采。
                <w:br/>
                游览【李中水上森林公园】春天的水上森林特别美！郁郁葱葱！树木环绕！这里被称作水中的九寨，是天然的生态氧吧，是都市人回归自然、休闲度假的好去处。【乘坐竹筏】（已含竹筏船票）感受人在画中游，林从身边过，且听鸟语的自在。
                <w:br/>
                行程结束后乘车返回。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景区首道大门票（千垛船票+门票、李中水上森林门票+竹筏、夜游凤城河船票） 
                <w:br/>
                泰州携程四钻酒店（双人标间，产生单男单女请补房差100元/人）
                <w:br/>
                全程含1早1正餐
                <w:br/>
                往返空调旅游大巴车（保证每人一正坐）
                <w:br/>
                全程专职专线导游贴心服务
                <w:br/>
                旅行社责任险，赠送10万个人旅游意外险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儿童报价不含住宿、早餐、门票、正餐，产生自理。
                <w:br/>
                超过1.4米儿童需补门票共计75元。
                <w:br/>
                早餐1米以下免，1米-1.2米半价24元，超过1.2米48元/人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2.住房为双人标准间，若客人出现单男单女我社安排三人间或拼住，如客人需要单住请自补单人房差100元。
                <w:br/>
                3.请穿着舒适的鞋子，注意安全。
                <w:br/>
                4.我社在不减少景点及酒店标准情况下，可对景点游览顺序及酒店根据情况进行调整；因人力不可抗拒因素及政策性原因发生变化所产生的费用客人自理。
                <w:br/>
                5.游客因特殊原因不能按时出团，须提前24小时通知我社，否则扣车损200元/人，敬请理解；
                <w:br/>
                6.如游客因个人原因自愿放弃旅游景点、住宿、我社视情况退还部分旅游费用；
                <w:br/>
                7.持老年证者，我社按照旅行社购票的优惠政策，由导游返程现退您优惠后的差价！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2025-09-27T04:49:21+08:00</dcterms:created>
  <dcterms:modified xsi:type="dcterms:W3CDTF">2025-09-27T04:49:21+08:00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