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双城记-淄博东营大巴两日游行程单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SD1758697127BY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泰安市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淄博市-东营市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周村古商城+黄河入海口+海岱楼+八大局+黄河文化馆2日游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出发地~淄博~东营
                <w:br/>
              </w:t>
            </w:r>
          </w:p>
          <w:p>
            <w:pPr>
              <w:pStyle w:val="indent"/>
            </w:pPr>
            <w:r>
              <w:rPr>
                <w:rFonts w:ascii="微软雅黑" w:hAnsi="微软雅黑" w:eastAsia="微软雅黑" w:cs="微软雅黑"/>
                <w:color w:val="000000"/>
                <w:sz w:val="20"/>
                <w:szCs w:val="20"/>
              </w:rPr>
              <w:t xml:space="preserve">
                游览【周村古商城】素有“旱码头”、“金周村”、“丝绸之乡”、“天下第一村”的美誉。主要由大街、丝市街、银子市街等古街组成，现有保存完好的明清古建筑5万余平方米。景区内古迹众多，街区纵横，店铺林立，建筑风格迥异，中西文化合璧，为山东仅有、江北罕见，且至今仍在发挥其商业功能，被中国古建筑保护委员会的专家誉为“中国活着的古商业建筑博物馆群”。周村现在重新打造，增加很多新的元素和环节，新与旧的碰撞，让历史与趣味并存。
                <w:br/>
                去一趟淄博最美书店【海岱楼钟书阁】书香入海岱，潮起钟书阁。作为钟书阁全国单体面积最大的连锁店和唯一建于独栋建筑的文化综合体，海岱楼钟书阁融合齐国故都、陶瓷琉璃、天然溶洞等诸多淄博元素，一层一特色、一角一文化，带来独特的视觉盛宴。
                <w:br/>
                赴网红地【八大局】市井长巷，聚拢来是烟火，摊开来是人间。自费品尝当地各色小吃，炒锅饼-淄川大烧饼-爆火牛奶棒-紫米糕-烤鸡架等……想在有酒有肉的日子，款待没心没肺的自己。
                <w:br/>
                行程结束后乘车赴东营（约2小时），入住酒店。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东营~出发地
                <w:br/>
              </w:t>
            </w:r>
          </w:p>
          <w:p>
            <w:pPr>
              <w:pStyle w:val="indent"/>
            </w:pPr>
            <w:r>
              <w:rPr>
                <w:rFonts w:ascii="微软雅黑" w:hAnsi="微软雅黑" w:eastAsia="微软雅黑" w:cs="微软雅黑"/>
                <w:color w:val="000000"/>
                <w:sz w:val="20"/>
                <w:szCs w:val="20"/>
              </w:rPr>
              <w:t xml:space="preserve">
                早餐后前往【黄河口生态旅游区】参观国家级地质公园、国家级自然保护区、“东方白鹳之乡、中国观鸟天堂”之称的黄河口生态旅游区，在这里可以领略中国六大最美湿地，乘车领略一望无际的草原和芦花飞雪景观，参观全国最大的鸟类博物馆，深入保护区湿地观鸟、看百鸟放飞。
                <w:br/>
                参观【黄河文化馆】（如约不上改为清风湖公园）又名国家方志黄河分馆，是东营市第一家“国字号”场馆，也是东营乃至山东的文化新地标。文化馆建筑方正，形似中国传统礼器——鼎的造型，正面上方镶嵌着黄河儿女战天斗地、繁衍生息的巨幅浮雕。走进大门，目之所及便是一座后母戊鼎，原品现藏于中国国家博物馆，黄河文化馆里的为以1：1比例复制的珍藏品。这座后母戊鼎体现了三千多年前我国黄河流域青铜铸造工艺和艺术的水平。
                <w:br/>
                中餐自由品尝利津水煎包，后乘车返回温馨的家。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行程中景点首道门票  
                <w:br/>
                品牌商务连锁酒店（双人标间，产生单男单女请补房差70元/人）
                <w:br/>
                全程1早餐
                <w:br/>
                往返豪华空调旅游大巴车（保证每人一正坐）
                <w:br/>
                全程专职专线导游贴心服务
                <w:br/>
                旅行社责任险，赠送10万个人旅游意外险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1.4米以下儿童报价不含门票和床位，其他全含。超过1.4米补门票70元/人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1.因入住宾馆登记需要，请带好身份证或护照等有效证件，夜间外出带好酒店名片，结伴同行，注意饮食卫生。
                <w:br/>
                2.住房为双人标准间，若客人出现单男单女我社安排三人间或拼住，如客人需要单住请自补单人房差70元。
                <w:br/>
                3.黄花溪为山地活动，请穿着舒适的鞋子，注意安全。
                <w:br/>
                4.我社在不减少景点及酒店标准情况下，可对景点游览顺序及酒店根据情况进行调整；因人力不可抗拒因素及政策性原因发生变化所产生的费用客人自理。
                <w:br/>
                5.游客因特殊原因不能按时出团，须提前24小时通知我社，否则扣车损200/人，敬请理解；
                <w:br/>
                6.如游客因个人原因自愿放弃旅游景点、住宿、我社视情况退还部分旅游费用；
                <w:br/>
                7.持老年证者，我社按照旅行社购票的优惠政策，由导游返程现退您优惠后的差价！
                <w:br/>
                8.散客拼团，请客人相互关照，如遇问题第一时间和导游协商，处理！祝您旅途愉快！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2025-09-27T04:49:20+08:00</dcterms:created>
  <dcterms:modified xsi:type="dcterms:W3CDTF">2025-09-27T04:49:20+08:00</dcterms:modified>
</cp:coreProperties>
</file>

<file path=docProps/custom.xml><?xml version="1.0" encoding="utf-8"?>
<Properties xmlns="http://schemas.openxmlformats.org/officeDocument/2006/custom-properties" xmlns:vt="http://schemas.openxmlformats.org/officeDocument/2006/docPropsVTypes"/>
</file>