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日本本州经典双飞6日(中班）行程单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RH1758684695Cz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航空公司：山东航空/济南起止/大阪往返，免费托运行李额23KG*2件  
                <w:br/>
                日本全景：大阪、京都、奈良、箱根富士山、东京、镰仓
                <w:br/>
                特色美食：全程5早5正餐，餐标1500日元*4次+温泉晚餐*1次
                <w:br/>
                优选酒店：全程携程3-4钻酒店，升级最少一晚4钻酒店，一晚日式温泉
                <w:br/>
                自由时光：东京银座、秋叶原动漫一条街，大阪心斋桥自由购物
                <w:br/>
                镰仓记忆：鹤岗八幡宫、《灌篮高手》镰仓高校前站、赠送江之电体验
                <w:br/>
                千年古都：风华绝代京都+文化古城奈良和小鹿+动漫净土镰仓
                <w:br/>
                旅行保障：责任险+旅游人身意外伤害保险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参考航班：参考航班：济南/大阪 SC8085(11:15-14:55)
                <w:br/>
                济南遥墙国际机场集合，搭乘国际航班前往日本第二大城市-大阪关西国际机场。机场是以人工填海构筑完成，在海中突出如孤岛，其超现实的建筑外形如机翼轻飘的形状，也是日本第一座24小时开放的机场。
                <w:br/>
                抵达后导游接机前往酒店休息。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关西地区周边酒店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关西-奈良-京都-中部
                <w:br/>
              </w:t>
            </w:r>
          </w:p>
          <w:p>
            <w:pPr>
              <w:pStyle w:val="indent"/>
            </w:pPr>
            <w:r>
              <w:rPr>
                <w:rFonts w:ascii="微软雅黑" w:hAnsi="微软雅黑" w:eastAsia="微软雅黑" w:cs="微软雅黑"/>
                <w:color w:val="000000"/>
                <w:sz w:val="20"/>
                <w:szCs w:val="20"/>
              </w:rPr>
              <w:t xml:space="preserve">
                【奈良鹿公园】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世界文化遗产：东大寺】（不进主殿）东大寺又称大华严寺，是752年，圣武天皇为了祀奉大佛并作为日本寺院的总寺而建的，是华严宗的大本山。两次火灾烧毁了建筑，现在的是1692年重建，为原建筑的三分之二。 东大寺正佛殿，正面宽度57米，深50米，为世界最大的木造建筑。大佛殿内，放置着高15米以上的大佛像99卢舎那佛。东大寺院内还有南大门、二月堂、三月堂等。
                <w:br/>
                【金阁寺】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【茶道体验】了解茶道的历史、流派、礼仪和精神，体验日本最具代表性的文化体验之一。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中部-东京
                <w:br/>
              </w:t>
            </w:r>
          </w:p>
          <w:p>
            <w:pPr>
              <w:pStyle w:val="indent"/>
            </w:pPr>
            <w:r>
              <w:rPr>
                <w:rFonts w:ascii="微软雅黑" w:hAnsi="微软雅黑" w:eastAsia="微软雅黑" w:cs="微软雅黑"/>
                <w:color w:val="000000"/>
                <w:sz w:val="20"/>
                <w:szCs w:val="20"/>
              </w:rPr>
              <w:t xml:space="preserve">
                【秋叶原动漫一条街】来东京比打卡秋叶原，在这里看二次元们开着二次元车来逛二次元一条街，这里有Animate动漫一条街，女仆咖啡厅、秋叶原扭蛋会馆、友都八喜游戏迷的打卡地。
                <w:br/>
                【东京银座】号称亚洲最昂贵的地方，与巴黎香榭丽舍大道、纽约第五大道并列世界繁华中心，各种奢侈品、潮牌应有尽有。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东京-镰仓-箱根
                <w:br/>
              </w:t>
            </w:r>
          </w:p>
          <w:p>
            <w:pPr>
              <w:pStyle w:val="indent"/>
            </w:pPr>
            <w:r>
              <w:rPr>
                <w:rFonts w:ascii="微软雅黑" w:hAnsi="微软雅黑" w:eastAsia="微软雅黑" w:cs="微软雅黑"/>
                <w:color w:val="000000"/>
                <w:sz w:val="20"/>
                <w:szCs w:val="20"/>
              </w:rPr>
              <w:t xml:space="preserve">
                【综合免税店】日本人气产品免税专门店, 客人可自由选购各种日本国民之健康流行食品及各种日本手信。
                <w:br/>
                【浅草寺】浅草寺位于东京台东区，是日本现存的具有"江户风格"的民众游乐之地。浅草寺是东京都内最古老的寺庙。除浅草寺内堂外，浅草寺院内的五重塔等著名建筑物和史迹、观赏景点数不胜数。每年元旦前后，前来朝拜的香客，人山人海。寺院的大门叫"雷门"，正式名称是"风雷神门"，是日本的门脸、浅草的象征。雷门最著名的要数门前悬挂的那盏巨大的灯笼，远远可见黑底白边的"雷门"二字，赫然醒目，着实为浅草寺增添不少气派。人们为了祈祷风调雨顺和五谷丰登而供拜这两座神。门内有长约140米的铺石参拜神道通向供着观音像的正殿。作为了解日本民族文化的旅游名胜，来自世界各国的游客，络绎不绝。【仲见世商店街】仲见世商店街是日本非常古老的的商店街之一，是从雷门通往浅草寺前广场的一条参拜道路。在这有近百家店铺，贩卖各式各样的土特产、食品等，常年有熙熙攘攘的游客，非常热闹，是挑选纪念品的好地方。
                <w:br/>
                【鹤冈八幡宫】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镰仓高校前站】+【江之电体验】1910年全线开通运行，在眺望风光明媚的相模湾的同时，与湘南首屈一指的工商都市藤泽和古都镰仓形成了鲜明对比的地域。江之电是百年电车，每一列江之电都不一样，车身有很多图案，车内很整洁、干净，也很复古，让人怀旧。每一辆列车都充满特色，在日本，也是一种轨道旅行。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富士山五合目】五合目”日语念作「ごごうめ」是指富士山的第五个高度的那个地方。一般在那里欣赏富士山的美景富士山海拔3776米，富士山由山脚到山顶分为十合，日本人把每一段叫一‘合目’。由山脚下出发到半山腰称为五合目，由五合目再往上攀登，便是六合目、七合目，直至山顶的十合目。
                <w:br/>
                *如天气原因或其他不可抗力因素五合目封山，无费用可退，敬请理解！
                <w:br/>
                【忍野八海】这里是有八个美丽的池子连在一起，湖水清澈的可以甚比中国的九寨沟，故有日本小九寨沟之称。 
                <w:br/>
                【山中湖】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中部-大阪→济南
                <w:br/>
              </w:t>
            </w:r>
          </w:p>
          <w:p>
            <w:pPr>
              <w:pStyle w:val="indent"/>
            </w:pPr>
            <w:r>
              <w:rPr>
                <w:rFonts w:ascii="微软雅黑" w:hAnsi="微软雅黑" w:eastAsia="微软雅黑" w:cs="微软雅黑"/>
                <w:color w:val="000000"/>
                <w:sz w:val="20"/>
                <w:szCs w:val="20"/>
              </w:rPr>
              <w:t xml:space="preserve">
                参考航班：大阪-济南SC8088(21:45-23:40)
                <w:br/>
                【大阪城公园】 日本三大城堡之一「大阪城」，丰臣秀吉于公元1583年在石山本愿寺遗址上初建，至今已有400多年历史，为当时日本第一名城，也是日本前所未有的最大城堡（不登城）。
                <w:br/>
                【心斋桥、道顿堀】心斋桥这里有各种百货商店与专卖店是大阪代表性的中心商务区。也可前往附近的道顿堀品尝日本特色小吃，如章鱼丸、叉烧包、日本最有名的金龙拉面等。
                <w:br/>
                指定时间集合前往关西国际机场，办理乘机手续，乘坐山东航空返回济南遥墙机场，结束日本之旅。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1、机票：济南-大阪国际段往返团队经济舱机票含税费（团队机票一经开出，不得更改、不得签转、不得退票）。
                <w:br/>
                2、住宿：按行程中所列参考酒店或同级的标准双人间、三人间或标间加床。
                <w:br/>
                 (日本酒店不评星级，一般大堂、房间较小、装饰简洁，网上评级不做参考)
                <w:br/>
                说明： 6岁（含6岁）以上孩子必需占床价格同成人，6岁以下占床同成人，不占床价格现询
                <w:br/>
                3、餐食：含早餐（酒店含）和行程中备注正餐（餐标：1500日元*4次+温泉晚餐*1次）
                <w:br/>
                4、用车：当地空调旅游巴士（根据当团人数调配合适车辆 保证正座）
                <w:br/>
                5、小费：一价全含无自费无小费
                <w:br/>
                6、签证：日本团队旅游签证
                <w:br/>
                7、导服：机场起止领队全程陪同+日本中文地接导游服务
                <w:br/>
                8、保险：旅行保障：我社购买双保险（旅行社责任险&amp;旅游意外险）
                <w:br/>
                9、门票：行程上所列景点第一门票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2、单房差（单人房2000元/人/全程，如需安排标双或大床费用重核）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电器，杂货，民艺品，化妆品等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9、此团收客人数不足25人时，本公司会于出发前6个工作日通知取消该行程，您可以选择延期出发、更改线路出行，或退回团款。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1)充电宝，打火机，火柴严禁托运。跟所有客人务必强调。一旦安检查出来的话，客人要重新回到出发区域，重新过一遍安检，相当花费时间。
                <w:br/>
                2)由于出境手续繁琐，每天边防安检是人满为患。所以请务必早点集合队伍办理出境手续。
                <w:br/>
                3）为了防止护照、机票（船票）等的丢失，各位团员国外旅游时护照、机票等均由领队统一保管。
                <w:br/>
                4）客人确认出票后如不能如期出发，一切损失需客人自行承担，我社概不负责，另请注明客人中的夫妻、儿童（是否占床）等相关事宜，否则我公司将不予特殊安排。
                <w:br/>
                5）每位客人可凭有效签证的护照和本人身份证前往银行（各分理处）自行换汇，每人5000美金。每位客人可携带20000人民币出境；海关规定超过20000元人民币或5000美金必须申报，不如实申报，海关将依法处理，一切后果及客人损失本社无关。
                <w:br/>
                6）客人入关前需认真填写出境登记卡，在机场因个人原因被当地移民局盘查、询问及拒绝入境者，
                <w:br/>
                一切后果及客人损失本社无关。
                <w:br/>
                7）行程中注意人身安全、财产安全，妥善保管您的贵重物品（钱币、照相机、首饰等）不要留在房间内、旅行车上，一定要随身携带，请务必注意。如发生客人物品丢失等情况，本社对于产生的相关费用概不承担。
                <w:br/>
                8）凡随团前往日本的客人，如擅自离团均被视作滞留不归。我社将收取交客单位归国保证金每人人民币壹拾肆万元整。
                <w:br/>
                9）尊重当地的民俗习惯和风土人情。不要与当地人、导游发生口角，以免带来不必要的麻烦；如果您有任何问题，请首先和领队沟通，请务必注意和领队配合。
                <w:br/>
                10）请注意保持旅游大巴内的卫生，车内不准吸烟，随地吐痰和乱丢垃圾。
                <w:br/>
                11）每处景点逗留时间由导游安排，请自觉遵守时间不要迟到，以免影响全团的行程。
                <w:br/>
                12）每个国家都有自己的特色纪念品，外出旅游除了欣赏美丽的风景，购物也是必不可少的一部分。您可以根据自己的喜好选购。在购买贵重物品时请谨慎抉择，以免引起不必要的麻烦。如发生调换、退货等事项，我社不承担责任。水生海产品带入中国时，可能被海关查住没收，与旅行社无关。
                <w:br/>
                二）健康与药物：
                <w:br/>
                出外旅游，可能会因水土不服而令身体感到不适，所以客人应准备些常用的药品，若您长期服用某类药品，必须带足药物，以防万一。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2025-09-27T04:50:40+08:00</dcterms:created>
  <dcterms:modified xsi:type="dcterms:W3CDTF">2025-09-27T04:50:40+08:00</dcterms:modified>
</cp:coreProperties>
</file>

<file path=docProps/custom.xml><?xml version="1.0" encoding="utf-8"?>
<Properties xmlns="http://schemas.openxmlformats.org/officeDocument/2006/custom-properties" xmlns:vt="http://schemas.openxmlformats.org/officeDocument/2006/docPropsVTypes"/>
</file>