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10月-【七星康养-深品徽州】双高9日行程单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AH1758608726jl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大牌景点：8个国家5A 级景区+8个国家4A级景区（价值1080元门票全免）5A级：黄山+宏村+西递+徽州古城+唐模+棠樾牌坊群+潜口民宅+屯溪老街4A级：齐云山+花山谜窟+太平湖+守拙园+新安江画廊+芙蓉谷+翡翠谷+九龙瀑 
                <w:br/>
                甄享酒店：黄山市入住当地携程四钻酒店或挂四酒店+升级一晚五钻/挂五酒店！（黄山市可升级全程五钻或挂牌五星酒店）轻奢享受，一夜好梦！
                <w:br/>
                尝鲜美食：全程含8早7正餐（酒店精品豪华中式自助早20多个品种+顿顿12菜一汤）
                <w:br/>
                升级其中4个特色餐：徽州臭鳜鱼宴会+徽州养生霸王宴+徽州迎客喜宴+徽州秋收宴+赠送一个徽州黄梅戏表演！
                <w:br/>
                网红打卡：打卡网红点：西溪南枫杨林+屯溪新秀河街。。。。
                <w:br/>
                特别赠送：登山拐杖+每天一瓶矿泉水 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济南（山东各地）-合肥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济南西（山东各地）乘坐高铁前往合肥。不指定车次，以实际出票为准。入住酒店，自由活动，当日无导游陪同。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合肥-太平湖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上专车专导合肥接站后，导游接站后乘坐旅游大巴车赴参观【太平湖】（门票赠送，游船自理65元/人）乘船游览太平湖，景区内会停靠2-3个岛屿，上岛参观。太平湖旅游资源丰富，湖光山色得天独厚，湖水清澈碧透，青山起伏连绵，水风姿绰约，岛屿散落如珠，被誉为“黄山情侣”、“中华翡翠”、“世界明珠”、“东方日内瓦湖”。著名诗人塑望赞誉：“天池无此亲切、太湖无此幽深、三峡无此青翠、漓江无此烟云、富春无此高寒、西子无此胸襟、乾隆无此眼福、江南无此水程”。太平湖位于黄山市北部、青弋江上游，距黄山区甘棠镇约20公里，是安徽省最大的人工湖，因主要水域在原太平县境而得名。湖面近87平方公里，水深平均40多米，为著名水上风景区。太平湖深藏于皖南山区的重峦叠嶂之中，湖水碧澄，以"黄山情侣"、"黄山脚下的翡翠"闻名于世。之后返回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宏村-西递-守拙园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车赴游览“画里的乡村”、影片《卧虎藏龙》外景拍摄地.【宏村】（门票赠送）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 30 公顷全村现完好保存明清民居 140 余幢，承志堂“三雕”精湛，富丽堂皇，被誉 为“民间故宫”。村中数百幢古民居鳞次栉比，其间的“承志堂”是黟县保护完美的古民居，其正厅横梁、斗拱、花门、窗棂上的木刻，工艺精细、层次繁复、人物众多，人不同面，面不同神，堪称徽派“四雕”艺术中的木雕精品。到此参观的国内外游客，无不为之倾倒。
                <w:br/>
                ▲ 后车赴【西递】（门票赠送）素有“桃花源里人家”之称，至今仍留有明清民居300余幢、街巷布局依旧,风貌古朴,建筑古老，被国内外建筑专家赞誉为“世界上保存最完的古民居建筑”，著名景点有：跑马楼、胡文光牌坊（胶州刺史坊）、桃李园和西园、天井和绣楼、大夫第等。被世人称为明、清古建博物馆，是“徽州经典”。是一处以宗族血缘关系为纽带，胡姓聚族而居的古村落。2000年被联合国教科文组织列入世界文化遗产名录。
                <w:br/>
                ▲ 后车赴【守拙园】（门票赠送）游览“世外桃源”之美誉的陶渊明故居守拙园景区，景区坐落在秀美的陶村，陶村为东晋著名田园诗人陶渊明次子陶俟之后裔陶庚四迁居地。村中至今仍保留大量历史古迹和文化遗址，守拙园景区修复了陶渊明故居、水口园林、停车场、旅游接待、名人名言、陶氏源流文化展厅等设施，再现了陶渊明笔下的《桃花源记》中的生产生活场景，体现桃花源文化的深刻内涵。守拙园也是取自陶渊明的《归园田居》中‘开荒南野际，守拙归园田’之意，之后返回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潜口民宅-九龙瀑-翡翠谷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早餐后，车赴【潜口民宅】（门票赠送）传说是陶渊明曾隐居的地方，国家AAAA级景区、明清徽派建筑博物馆、中国非物质文化遗产传承基地：分明圆和清圆,主要景点有：荫秀桥、善化亭、乐善堂、曹门厅、 司谏第、方观田宅、苏雪痕宅等）；同时可以欣赏“徽州七绝”：木雕、砖雕、砚雕、竹雕、制墨、撕纸、风水等高超技艺展示。“观皇宫去北京，看民宅到潜口。”带你走进五百年前的古徽州。
                <w:br/>
                ▲ 之后车赴【九龙瀑】（门票赠送）—黄山第一大瀑，世界文化与自然遗产中国黄山的主要自然景观之一。全长600米，落差300米，一瀑九折，一折一潭，形成九瀑九潭的壮丽奇观。景区内物种丰富，有黄山天然植物园之称；人文资源荟萃，留有黄山胜境坊、乾隆御道、梅林书屋等文化景观。黄山九龙瀑，以奇取胜。一奇，瀑布长600米，瀑九折，形成九瀑九潭，瀑潭双胜；二奇，地质结构奇特，冰川遗迹神秘；三奇，黄山之峰石松云水诸奇在九龙瀑景区兼而有之，别具风采，综合比较，为天下第一奇瀑。九瀑九潭又各有特色。“飞泉不让匡庐瀑，峭壁撑天挂九龙”。这是前代诗人对居黄山飞瀑之冠九龙瀑称赞描绘的诗句。
                <w:br/>
                ▲ 后车赴【翡翠谷】（门票赠送）又称“情人谷”，谷中之溪名碧玉溪，昵称爱河，源出炼丹、始信、天女诸峰和石笋峰。谷中分布着大小彩池数百个，有40余个彩池的面积超过100平方米，被人们赞为“人间瑶池仙境，天下第一丽水”。是“世界文化和自然遗产——中国黄山”的主要观之一。其中著名的有：龙凤池、花镜池、绿珠池、玉环池、白鹿池、雷雨池、天池、天鹅池。奥斯卡获奖影片《卧虎藏龙》的拍摄地就在这里，花镜池则是李慕白和玉蛟龙打斗的地方、以及玉娇龙深潭寻剑之地。之后返回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早餐后，游览【黄山风景区】（门票赠送）自理往返换景区交通车 38 元/人，至慈光阁，（上行费用 90 元/人自理）至玉屏楼景区，游览玉屏峰，与天都峰遥遥相望（因时间有限，不安排登山），莲花峰（已封山），近观迎客松、送客松、摩崖石刻，经莲花新道、百步云梯，过一线天，登鳌鱼峰； 经天海景区,再攀黄山第二高峰光明顶，与飞来石遥遥相望，游览猴子观海、梦笔生花、十八罗汉朝南海，登始信 峰观黄山奇松——黑虎松、连理松、龙爪松、竖琴松、探海松，白鹅岭步行下山或(下行缆车 80 元/人自理)需要步 行下下约 2.5 小时，后转乘景区交通车到达换乘中心 。
                <w:br/>
                ▲ 后车赴屯溪老街+新秀河街沉浸式体验河街 ，梦回“清明上河图” ，感受一场时光穿越的奇妙旅行。 看屯溪河街 ，不要忽视这些精彩！盛世徽梦：河街作为徽商发展地 ，致力于缩影徽商故事 ，古戏台上传扬徽州声腔 ，未名楼上重现炫彩繁华 ，引入徽商码头—现代演绎徽商会馆 ，重现伙计跑堂 ，统 制长嘴壶 ，复刻原汁原味的徽州茶馆 ，深入了解胡庆馀堂雪记药号新安医馆 。之后返回酒店休息！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花山迷窟-齐云山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早餐后参观【徽茶文化馆】参观毛峰茶叶博物馆，了解徽茶历史和黄山茶叶非遗制作技艺，品尝正宗黄山毛峰、祁门红茶、太平猴魁等黄山名茶。（参观+体验约2小时） 
                <w:br/>
                ▲ 车赴【花山谜窟】（门票赠送）位于花山世界主题园区内，地处黄山市屯溪区东郊，距中心城区10公里，距黄山风景区50公里，总面积约75万平方米，由花山广场、临江谜径、谜窟山谷、神画山湖四大主题片区构成。园区内古代人工石窟群具有丰富独特的历史研究及观赏价值，距今长达约1700年历史，石窟规模之宏大、气势之壮观、特色之鲜明，令人叹为观止，石窟的成因、年代、用途至今仍是不解之谜。园区以石窟基底，以谜文化为核心，通过科技赋能，打造成兼具日游和夜游的全天候主题乐园，现有花山谜柱、探谜现场、幻光石窟、悬湖飞瀑、山湖谜踪、天空栈道等必游打卡点，是一处融合传统观光、主题乐园和沉浸式体验的综合性旅游区。
                <w:br/>
                ▲ 【齐云山】（门票赠送）乘坐齐云山新索道上山（索道自费60元/人单程）中国四大道教圣地之一，国家森林公园，地质公园，以道教文化和丹霞地貌为特色。与黄山、九华山并称为皖南三大名山。共分月华街、云岩湖、楼上楼三个景区。主要景点：寿字崖，象鼻岩，洞天福地、真仙洞府，书发真迹，月华街、玄天太素宫、香炉峰、小壶天，云岩湖等。清乾隆皇帝赞誉为“天下无双胜境，江南第一名山”。 游览结束后乘坐索道下山（自费60元/人），之后返回酒店休息！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西溪南-唐模-棠樾牌坊群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车赴【西溪南枫杨林】（门票赠送，景交自理25元/人）村口枫杨林像是童话里的森林世界，绿水环绕，满眼葱郁的绿色，恍如踏入了小森林。枫杨林是一曲安神的乡村音乐，清甜的空气，悦耳的鸟鸣，能安抚你躁动的心。自古有“无山无水不成居”之说，沿溪而走，溪水清澈，溪边街上房屋隔水相峙，每隔数十步就有一座小桥，与周边的民居构成了“小桥、流水、人家”的优美境界。打卡网红地【枫杨林和木栈桥】：这里绿树成荫，树木、老屋、小河融为一体，拍照很有感觉，很是绿野仙踪，随手一拍便是大片！
                <w:br/>
                ▲ 后车赴【唐模】（门票赠送）中国水口园林第一村—唐模村，是唐朝越国公汪华的太曾祖父叔举创建的。培育于宋，盛于明、清，历史传说因其经济活跃，民风淳朴，而被誉为“唐朝模范村”。是徽州历史悠久，人文沉淀深厚的文明古村。游历其中，处处清醇幽静，处处可画可摄、时时有诗，如诗如醉。唐模村有徽派园林-檀干园（孝子湖）、水口、水街、镜亭、同胞翰林坊、沙堤亭、高阳桥等省级文物保护单位，以及祠堂群、千年银杏、古井、明代古刻雕像和宋、元、明、清“苏、黄、米、蔡”等十八位名家真迹碑刻等古迹。在徽派园林中独树一帜，使唐模成为黄山市十大景区之一，被评为“安徽省文明旅游示范景区” 和“全国文明村”。
                <w:br/>
                ▲ 后车赴【棠樾牌坊群】（门票赠送）“慈孝天下无双里，衮绣江南第一乡”共有7座牌坊依次排列，明代3座，清代4座，勾勒出封建社会“忠孝节义”伦理道理的概貌。一连７座，建筑风格浑然一体，虽然时间跨度长达几百年，但形同一气呵成。《红楼梦》《烟锁重楼》等三十多部影视名剧在此拍摄。 七座牌坊逶迤成群，古朴典雅，按照“忠、孝、节、义”来排列；游玩结束后入住酒店休息。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徽州古城-新安江山水画廊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游览【徽州古城/5A】（门票赠送）约1.5小时，不含景区内二次消费小门票，又名歙县古城，始建于秦朝，自唐代以来，一直是徽郡、州、府治所在地，故县治与府治同在一座城内，形成了城套城的独特风格。徽州古城是中国三大地方学派之一的"徽学"发祥地，被誉为"东南邹鲁、礼仪之邦"。是保存完好的中国四大古城之一，徽州古城分内城、外廓，有东西南北4个门。此外还保留着瓮城、城门、古街、古巷等。①、【徽州古城墙】，斑驳的城墙承载着年岁的痕迹，漫步其中，仿佛回到历史长河之中俯视这座千年古城。②、【东方凯旋门—许国石坊】：又名大学士坊，俗称“八脚牌楼”。其不是通常的四柱而是八柱，形成四面围合，全国仅此一例牌坊是封建社会为旌表功勋、科第、德政以及忠孝节义所立的建筑，是最能诠释中国古代历史文化的载体。被誉为“东方的凯旋门”。③、行至徽商官绅富贾聚集地—【斗山古建筑群街】，隐约听见垂垂老矣的宅子在诉说当年徽商的兴衰路程。
                <w:br/>
                ▲ 之后游览【新安江山水画廊】（门票赠送，游船自理88元/人）位于全国历史文化名城—歙县，至深度码头乘游船游千岛湖源头的原生态山水风光，是黄山——歙县——千岛湖黄金旅游线上的一颗璀璨明珠，新安江是徽商的母亲河，她以中国独特的徽文化与自然风光、古村落的美妙结合著称于世。比漓江还美、比三峡还秀。游船沿江靠岸，观“千年古樟”、徽州古村、冰雕世界、绵潭徽戏、江南红妆馆等项目让游客流连忘返。两岸生态环境极佳，呈现“高山林、中山茶、低山果、水中鱼”构成一幅秀丽的世外桃源图。之后返回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芙蓉谷-合肥-返程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游览【芙蓉谷】（门票赠送）芙蓉谷大门位于城区通往黄山北大门的甘芙公路旁，交通极为便利。芙蓉谷景区也是世界名山黄山的主要景观之一，峡谷上至黄山北海和西海，下至黄碧潭，全长10公里；谷中群峰嵯峨，怪石罗列，原始森林茂密，其中众多形态各异的池潭如翡翠，波光闪烁，斑驳纷呈，娇艳如开的芙蓉，充满着青春神韵，故又称“春之谷”，尤其是100多个形态各异的彩池，构成一幅幅美妙的水景幻境，犹如一位神秘优雅、婀娜多姿的青春少女，花枝招展，光艳夺人，令八方游人流连忘返。送团！
                <w:br/>
                 【送站】合肥返程客人高铁返程送15:30之后班次。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交通：济南（山东各地）往返合肥高铁二等座。
                <w:br/>
                酒店：7晚黄山市当地携程四钻或者挂四+升级一晚五钻/挂五豪华酒店住宿（黄山市可升级全程五钻或挂五）+合肥市1晚商务酒店住宿。
                <w:br/>
                用餐：行程中供餐全程含8早7正餐（黄山市酒店精品豪华中式自助早20多个品种+顿顿12菜一汤）
                <w:br/>
                升级其中4个特色餐：徽州臭鳜鱼宴会+徽州养生霸王宴+徽州迎客喜宴+徽州秋收宴+赠送一个徽州黄梅戏表演！（皖南地区餐饮风味、用餐条件与您当地有一定的差异，大家应有心理准备；
                <w:br/>
                车辆：使用正规车队空调旅游车，宽敞舒适（根据人数合理调配车型，确保每人正座）；
                <w:br/>
                门票：首道大门票全含。（政府补贴项目，任何特殊证件和老年人优惠票不退！）
                <w:br/>
                导游：精选公司优秀中文导游员旅行及讲解服务；
                <w:br/>
                <w:br/>
                儿童：1.2M以下小孩只含当地车位、含半餐正餐及导游服务费，其他若产生届时自理；
                <w:br/>
                保险：旅行社责任保险！建议客人自愿投保旅游人身意外伤害保险；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超值套餐：徽秀演艺城门票+演出+车导综费价值298元，旅行社代订套餐优惠价108元/人，自愿自理后赠送黄山毛峰1罐！
                <w:br/>
                自费小交通/缆车/游船：  
                <w:br/>
                黄山上下缆车170元/人（自愿自理）
                <w:br/>
                西溪南景交25元/人（自愿自理）
                <w:br/>
                黄山景交38元/人（必含）
                <w:br/>
                太平湖游船65元/人自理（必含，否则无法游览）
                <w:br/>
                新安江游船88元/人自理（必含，否则无法游览）
                <w:br/>
                齐云山上下缆车120元/人自理（必含，否则无法游览）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厨具体验馆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 1 站厨具体验馆，行程中体验品茶文化馆（内有参观+销售约2小时）属于当地特色。绝无强制， 自愿消费（须配合导游参观）， 介意者慎报名！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超值套餐：徽秀演艺城门票+演出+车导综费价值298元，旅行社代订套餐优惠价108元/人，自愿自理后赠送黄山毛峰1罐！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黄山上下缆车170元/人（自愿自理）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西溪南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西溪南景交25元/人（自愿自理）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黄山景交38元/人（必含）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太平湖游船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太平湖游船65元/人自理（必含，否则无法游览）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新安江游船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新安江游船88元/人自理（必含，否则无法游览）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齐云山往返缆车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齐云山上下缆车120元/人自理（必含，否则无法游览）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 1 站厨具体验馆，行程中体验品茶文化馆（内有参观+销售约2小时）属于当地特色。绝无强制， 自愿消费（须配合导游参观）， 介意者慎报名！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关于老年人参加旅游说明：
                <w:br/>
                1、60周岁以上（含本数）-69周岁的旅游者，应与旅行社签字《全安责任书》，应写明个人健康状况、通信方式、紧急联系人信息，并由旅游者签署。
                <w:br/>
                2、70周岁以上（含本数）-75周岁的旅游者，除签订《安全责任书》，还需要提供三级甲等医院开具的3个月内有效的健康证明或体验报告，还需要老年旅游者成年直系家属签字，且由成年家属陪同。
                <w:br/>
                3、因本公司接待能力有限，不能接待年龄在75周岁以上（含本数）的老年人，敬请理解。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2025-09-26T04:51:35+08:00</dcterms:created>
  <dcterms:modified xsi:type="dcterms:W3CDTF">2025-09-26T04:51:35+08:00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