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【尊享全景 小资日照 】日照大巴往返三日游行程单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28961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日照市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日照休闲游</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济南-日照
                <w:br/>
              </w:t>
            </w:r>
          </w:p>
          <w:p>
            <w:pPr>
              <w:pStyle w:val="indent"/>
            </w:pPr>
            <w:r>
              <w:rPr>
                <w:rFonts w:ascii="微软雅黑" w:hAnsi="微软雅黑" w:eastAsia="微软雅黑" w:cs="微软雅黑"/>
                <w:color w:val="000000"/>
                <w:sz w:val="20"/>
                <w:szCs w:val="20"/>
              </w:rPr>
              <w:t xml:space="preserve">
                早指定地点集合乘空调旅游车前往 “日出先照之城”-【日照】（约4.5小时）；
                <w:br/>
                <w:br/>
                【打卡网红•万平口3号门】整个下午万平口沙滩畅玩，静享海边慢时光！精致日照，最美打卡地；所有美丽的风景，都值得被留驻；所有动人的瞬间，都值得被记录。沿途所在就是星辰大海。七彩儿童乐园：童年快乐拉满；网红楼梯：找个合适的角度也可以露出海平面，画面超美腻！ 玻璃秋千：把自己装进秋千，悬挂在蓝天白云之上，闭上眼睛，聆听海风......辽阔的大海、金色的沙滩、翻滚的浪花、湛蓝的天空，迎着阳光，自然微笑，怎么拍都好看！ 花海小屋：天蓝的小木屋印着粉色小花，少女感十足。天空之城：“迷倒我的不是彩虹，而是在我面前，看彩虹的人”。按下快门，坐上“天空之城”观光车，出发吧！ 沙滩：沙滩是海洋最靓丽的一道风景线，海浪从遥远的天边赶来。
                <w:br/>
                <w:br/>
                【夜游东夷小镇】逛媲美南京的“夫子庙，上海的“城煌庙”的中国靠海最近的小镇；还有美味的大餐可以在填饱肚子的同时唇齿留香；晚餐东夷小镇内自由品尝特色小吃；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日照</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日照一地
                <w:br/>
              </w:t>
            </w:r>
          </w:p>
          <w:p>
            <w:pPr>
              <w:pStyle w:val="indent"/>
            </w:pPr>
            <w:r>
              <w:rPr>
                <w:rFonts w:ascii="微软雅黑" w:hAnsi="微软雅黑" w:eastAsia="微软雅黑" w:cs="微软雅黑"/>
                <w:color w:val="000000"/>
                <w:sz w:val="20"/>
                <w:szCs w:val="20"/>
              </w:rPr>
              <w:t xml:space="preserve">
                早起享用【能量早餐 】，开启元气满满的一天。
                <w:br/>
                【日照海滨国家森林公园】【森林沙滩浴场】依山傍海，林海相依，沙质超级细腻，尽情享受沙滩浴、海水浴、阳光浴；丁肇中先生称这里的沙滩为“夏威夷所不及”；浪缓滩阔、沙质细润、海水洁净，被有关专家誉为“中国沿海仅存未被污染的黄金海岸”；【百荷园】百种荷花300余亩，有着百年好“荷”之寓意，挤满了各色荷花的翠柳河，夏季来临，百荷盛开，荷香送爽，一派迷人景色。【森呼吸—天然氧吧】森林覆盖率高达78%，走在林间步游道上，亲近自然让我们穿行于负离子充盈的林中小路，一起来做“森呼吸”吧！
                <w:br/>
                【奥林匹克水上小镇】【斯里兰卡海上小火车】海上小火车穿过天空之城玻璃栈桥、水上舞台、水运会火炬塔；亲身参与【龙舟赛海】在大海上感受“国家级非物质文化遗产龙舟”的独特魅力;【捞水母】该水域还有大片水母群(4-8月，视天气而定能否参加)，如海中精灵伴您左右；【海上高尔夫球场】（体验5球/人）！体验中国唯一海上高尔夫，优雅挥杆，享受贵族GLF带来的绿色、氧气、阳光和友谊。【网红喊泉】大声呐喊遇见彩虹，又名“龙涎水”！
                <w:br/>
                【山海天·花屿海】全新体验脚踩沙滩，戏水踏浪，与大海零距离接触，沐浴清爽的海风，漫步松软的沙滩，感受那份难得的的轻松愉滩海水浴场被有关专家誉为“中国沿海仅存未被污染的黄金海岸”，是国内唯一处3S旅游度假海滩，享受蓝天、碧海、金沙滩的城市风情；
                <w:br/>
                <w:br/>
                【网红LOVE海滩】观一场浪漫橘子海日落；
                <w:br/>
                <w:br/>
                【天使之翼】寓意忠贞纯洁的爱与自由；
                <w:br/>
                <w:br/>
                【我在日照很想你】不可错过的超级网红IP；
                <w:br/>
                <w:br/>
                【晴天周杰伦墙壁】美拍绝佳机位，简直美出天际；
                <w:br/>
                <w:br/>
                【椰子树】仿佛置身海南的浪漫，向凤听海；
                <w:br/>
                <w:br/>
                【霍比特小屋】满足对童话世界的所有美好想象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日照</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日照-济南
                <w:br/>
              </w:t>
            </w:r>
          </w:p>
          <w:p>
            <w:pPr>
              <w:pStyle w:val="indent"/>
            </w:pPr>
            <w:r>
              <w:rPr>
                <w:rFonts w:ascii="微软雅黑" w:hAnsi="微软雅黑" w:eastAsia="微软雅黑" w:cs="微软雅黑"/>
                <w:color w:val="000000"/>
                <w:sz w:val="20"/>
                <w:szCs w:val="20"/>
              </w:rPr>
              <w:t xml:space="preserve">
                早起享用【能量早餐 】，开启元气满满的一天。
                <w:br/>
                【日照刘家湾赶海园】（根据潮汐规律合理调整游览顺序）园内具有独特的滩平细沙、泥沙混合的海滩特征，海洋生物丰富，盛产100余种贝类和蟹类，主要品种有竹蛏、文蛤、四角蛤、香螺、泥螺、马蹄蟹和花旦蟹等，是游客认知大海、感知大海、体验渔家生活的较佳去处。在万亩滩涂上光着脚丫，提着小桶，挖蛤蛎、拣海星，拥抱大海，亲近自然。体验收获的乐趣。资深向导带您深度滩涂赶海体验 抓竹蛏 挖蛤蜊猫眼螺螃蟹享受大海的馈赠 收货的海鲜可以在岸边加工！
                <w:br/>
                工具准备心得：小铲子、小耙子等工具真的太重要了，遇到贝类密集的区域，如果没有合适工具只能干着急，有了它们可以快速挖掘泥沙收获贝类。
                <w:br/>
                带一个小水桶，最好是有盖子可以密封的，方便把自己的“战利品”带回来，而且如果临时有事情可以将小水桶放置在安全地方不用担心里面的海鲜爬出来跑掉。
                <w:br/>
                体验心得：耐心和细心是关键，一开始可能很长时间都没有收获，但是只要耐心地在一片区域不断探索，总会有所发现。看到别人有很多收获的时候不要着急和慌张，因为不同区域的海鲜分布是不一样的，专注于自己脚下的那片海滩。
                <w:br/>
                赶海不仅仅是为了收获海鲜，更是一种亲近大自然、放松身心的过程。感受海风、海浪、沙滩，听着大海的声音，本身就是一种非常棒的体验，即使收获不多也会觉得很愉悦。
                <w:br/>
                知识准备心得：赶海前一定要查看潮汐时间表，知道退潮和涨潮的大致时间，选择退潮时间去赶海，并且要给自己预留足够的时间在涨潮前撤离，不然会有危险。了解一些常见海鲜的生活习性和藏身地点等知识。比如蛏子一般在有小孔的泥沙下，知道了这点就可以针对性地撒盐或者挖掘。
                <w:br/>
                儿童可以亲手制作景区特色手工艺品【沙瓶画DIY】（仅限儿童体验）以彩色细沙在玻璃瓶中堆叠出海洋主题的立体画作，色彩绚丽，层次分明，兼具艺术和纪念价值。
                <w:br/>
                【返程交通】乘空调旅游巴士返回济南，结束愉快旅途！
                <w:br/>
                友情提示 海鲜不宜下啤酒。食用海鲜时最好不要饮用大量啤酒，否则会产生过多的尿酸，从而引发痛风；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【交通】全程空调旅游车
                <w:br/>
                <w:br/>
                【住宿】精选舒适商务酒店空调双标间；
                <w:br/>
                <w:br/>
                【用餐】2早1正餐；
                <w:br/>
                <w:br/>
                【门票】行程所列景点首道大门票；
                <w:br/>
                <w:br/>
                【导服】全程优秀导游服务；
                <w:br/>
                <w:br/>
                【保险】旅行社责任险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1.人身意外险
                <w:br/>
                2.个人消费
                <w:br/>
                3导游推荐景区内小交通，自愿自费自理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1.接团方式:指点地点接团。
                <w:br/>
                2.若因不可抗因素（如台风、海啸、地震等）造成行程调整或船票变化，我社尽力协调，但由此增加的费用，客人自理并在当地现付。
                <w:br/>
                3.如出现单男单女由客人自补房差；非常规进出及行程外延住的客人，我社不负责接送。
                <w:br/>
                4.客人因有老年证、学生证、军官证等证件门票产生优惠的均不退款。
                <w:br/>
                5.请提示客人：如在当地未产生费用需回出发地退款的，一定向地陪索要证明，否则视为放弃。
                <w:br/>
                6.在当地游览过程中出现问题，请及时与当地地陪导游或地接社反映，以便快速协调处理，
                <w:br/>
                以免为您造成不便。
                <w:br/>
                7.应环保要求：山东宾馆、酒店不再提供免费一次性日用品，请提醒客人自备卫生洗漱用品。敬请组团社提醒游客给予理解并配合、
                <w:br/>
                8. 自由活动期间请客人注意自身安全。行程中所含海水浴场的游览活动，严禁游客下海游泳，以免造成安全隐患，如游客自行下海，我社不承担任何法律责任。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2025-09-23T04:44:27+08:00</dcterms:created>
  <dcterms:modified xsi:type="dcterms:W3CDTF">2025-09-23T04:44:27+08:00</dcterms:modified>
</cp:coreProperties>
</file>

<file path=docProps/custom.xml><?xml version="1.0" encoding="utf-8"?>
<Properties xmlns="http://schemas.openxmlformats.org/officeDocument/2006/custom-properties" xmlns:vt="http://schemas.openxmlformats.org/officeDocument/2006/docPropsVTypes"/>
</file>