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【醉美胡杨林】内蒙古双高6日游行程单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NM1758160581sx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6人小团：最多6人精品小拼团，小团慢游，人少灵活，私密舒适，无需更多等待，更多时间游玩！
                <w:br/>
                ●  精选景点：精华景点一个不少；胡杨林景区+观光小火车+大漠胡杨景区+弱水金沙胡杨景区+黑河畔自然胡杨林带+西夏黑水城+怪树林+居延海+策克口岸+额济纳博物馆，带你轻松游遍额济纳美景！
                <w:br/>
                ●  时间充足：胡杨林拍摄游览时间充足，特意安排3个形态各异的胡杨林景区拍摄游览，感受不一样的
                <w:br/>
                金色童话，居延海日出，怪树林日落，你不会错过每一处美景、悠闲漫步在金色林海！
                <w:br/>
                ●  纯玩无忧：全程无购物，无必消自费，不强迫不变相收取任何形式加点自费，无任何必须消费，纯净旅行轻松纯玩，出行无压力，旅行不尴尬，让旅行回归轻松的本质！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济南—呼和浩特
                <w:br/>
              </w:t>
            </w:r>
          </w:p>
          <w:p>
            <w:pPr>
              <w:pStyle w:val="indent"/>
            </w:pPr>
            <w:r>
              <w:rPr>
                <w:rFonts w:ascii="微软雅黑" w:hAnsi="微软雅黑" w:eastAsia="微软雅黑" w:cs="微软雅黑"/>
                <w:color w:val="000000"/>
                <w:sz w:val="20"/>
                <w:szCs w:val="20"/>
              </w:rPr>
              <w:t xml:space="preserve">
                济南乘坐合适高铁班次前往呼和浩特市，抵达后接站入住酒店休息。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呼和浩特—额济纳
                <w:br/>
              </w:t>
            </w:r>
          </w:p>
          <w:p>
            <w:pPr>
              <w:pStyle w:val="indent"/>
            </w:pPr>
            <w:r>
              <w:rPr>
                <w:rFonts w:ascii="微软雅黑" w:hAnsi="微软雅黑" w:eastAsia="微软雅黑" w:cs="微软雅黑"/>
                <w:color w:val="000000"/>
                <w:sz w:val="20"/>
                <w:szCs w:val="20"/>
              </w:rPr>
              <w:t xml:space="preserve">
                呼和浩特/包头火车站集合，乘火车赴苍天圣地阿拉善额济纳旗(火车以实际出票车次为准，请提前自备火车上的餐食)穿越草原、沙漠、戈壁滩，沿途欣赏戈壁“海市蜃景”。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额济纳—额济纳博物馆—弱水黑城胡杨景区—黑城怪树林
                <w:br/>
              </w:t>
            </w:r>
          </w:p>
          <w:p>
            <w:pPr>
              <w:pStyle w:val="indent"/>
            </w:pPr>
            <w:r>
              <w:rPr>
                <w:rFonts w:ascii="微软雅黑" w:hAnsi="微软雅黑" w:eastAsia="微软雅黑" w:cs="微软雅黑"/>
                <w:color w:val="000000"/>
                <w:sz w:val="20"/>
                <w:szCs w:val="20"/>
              </w:rPr>
              <w:t xml:space="preserve">
                上午抵达位于苍天圣地阿拉善的巴丹吉林沙漠中这片神奇的绿洲——【额济纳】。
                <w:br/>
                【额济纳博物馆】额济纳文明发展史，土尔扈特部服装，历史文化，及胡杨林摄影作品展。
                <w:br/>
                【弱水金沙胡杨景区】黑河弱水河畔胡杨古树林带，叶繁枝茂树干粗壮，景区分为“四湖·两岛·六重林”的原始景观区，保留了最原汁原味的自然美景。景区中的弱水金沙岛有着全额济纳旗独一无二的岛中胡杨景观。
                <w:br/>
                【西夏黑水城】，探寻古丝绸之路上的西夏文明古城，苍凉雄壮毅力在戈壁大漠中的神秘之地。
                <w:br/>
                【怪树林】谋杀胶卷的地方，千年胡杨不朽怪树林，古黑河改道导致大片胡杨变成枯树林，苍凉奇异的自然杰作，绝美戈壁夕阳下日落奇景。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额济纳—居延海—策克口岸—大漠胡杨林景区—黑河畔自然胡杨林带
                <w:br/>
              </w:t>
            </w:r>
          </w:p>
          <w:p>
            <w:pPr>
              <w:pStyle w:val="indent"/>
            </w:pPr>
            <w:r>
              <w:rPr>
                <w:rFonts w:ascii="微软雅黑" w:hAnsi="微软雅黑" w:eastAsia="微软雅黑" w:cs="微软雅黑"/>
                <w:color w:val="000000"/>
                <w:sz w:val="20"/>
                <w:szCs w:val="20"/>
              </w:rPr>
              <w:t xml:space="preserve">
                【居延海】一个漂浮着塞外诗篇的海子、黑河弱水最终流入地居延海，戈壁滩上镶嵌的蓝宝石，地平线上巨大的海子和绿洲，吸引了众多水鸟迁徙栖息，成群嬉戏的海鸥，一望无际的芦苇，海天一线，拍摄观赏戈壁日出绝佳地点。
                <w:br/>
                【策克口岸】中蒙双边口岸，参观策克国门，中俄互贸区。
                <w:br/>
                【大漠胡杨景区】黑水河畔胡杨古树，水景胡杨，土尔库特人家，巴丹吉林沙漠驿站，尽赏沙漠胡杨河流游牧人家。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额济纳—胡杨林景区—全天二至八道桥自由游览—乘坐胡杨观光小火车—晚乘火车前往呼和浩特
                <w:br/>
              </w:t>
            </w:r>
          </w:p>
          <w:p>
            <w:pPr>
              <w:pStyle w:val="indent"/>
            </w:pPr>
            <w:r>
              <w:rPr>
                <w:rFonts w:ascii="微软雅黑" w:hAnsi="微软雅黑" w:eastAsia="微软雅黑" w:cs="微软雅黑"/>
                <w:color w:val="000000"/>
                <w:sz w:val="20"/>
                <w:szCs w:val="20"/>
              </w:rPr>
              <w:t xml:space="preserve">
                【胡杨林观光小火车】景区大门乘坐胡杨观光小火车，沿途停停玩玩领略胡杨美景
                <w:br/>
                ● 一道桥陶来林  可以了解胡杨“一树三叶”奇观，
                <w:br/>
                和“三千年生命传奇”（生而不死/死而不倒/倒而不朽）
                <w:br/>
                ● 二道桥·倒影林
                <w:br/>
                胡杨与黑河相映成画，晨夕光影倒映，形成绝美摄影景致。
                <w:br/>
                ● 福禄寿树 &amp; 情侣树
                <w:br/>
                祈福树：寓意吉祥长寿；情侣树：飞鸟与鱼的相守传说。这两处均是游客必去的打卡点。
                <w:br/>
                ● 湖心岛
                <w:br/>
                是二道河区胡杨绿洲生态区最核心的打卡点，可领略联想弱水河畔“弱水三千”的典故。
                <w:br/>
                ● 牧人居
                <w:br/>
                是旅游区内最大的蒙古族民居及餐饮文化体验点，有手抓肉、奶茶等传统美食。
                <w:br/>
                ● 怪树林
                <w:br/>
                可领略枯胡杨“死而不倒”的震撼群像。
                <w:br/>
                【胡杨林景区】额济纳必看景点，【头道桥、二道桥、四道桥、七道桥、八道桥】，观赏胡杨林美景，深入胡杨林海深处拍摄游览，全天在胡杨林大景区自由拍摄，游览金色胡杨林海。胡杨林景区包括：陶来林、恋影林、二道桥塔王府、倒影林、三道桥红柳海观景平台、四道桥英雄林、五道桥土尔扈特民族风情园、七道桥梦境林、太阳湖、八道桥沙漠地质公园景区（沙海王国），约定地点集合，乘车出发前往火车站，乘火车硬卧返程。具体车次根据实际出票为准。
                <w:br/>
                交通：汽车+火车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额济纳-呼和浩特-济南
                <w:br/>
              </w:t>
            </w:r>
          </w:p>
          <w:p>
            <w:pPr>
              <w:pStyle w:val="indent"/>
            </w:pPr>
            <w:r>
              <w:rPr>
                <w:rFonts w:ascii="微软雅黑" w:hAnsi="微软雅黑" w:eastAsia="微软雅黑" w:cs="微软雅黑"/>
                <w:color w:val="000000"/>
                <w:sz w:val="20"/>
                <w:szCs w:val="20"/>
              </w:rPr>
              <w:t xml:space="preserve">
                早抵达呼和浩特站，中转换乘合适高铁返回济南，结束非凡额济纳之旅。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1、大交通：济南-呼和浩特往返高铁二等座
                <w:br/>
                2、住 宿：1晚呼市优选酒店、2晚额济纳当地精装宾馆标准间 电视、热水、独立卫生间，额济纳当地条件有限，住宿环境一般，请谅解！
                <w:br/>
                3、门 票：含行程所列景点门票及景区交通车；胡杨林景区+摆渡车+观光小火车、大漠胡杨景区+电瓶车、
                <w:br/>
                弱水金沙黑城景区+摆渡车、居延海+摆渡车、策克口岸（门票如持相关优惠证件产生半票或免票，导游现退）
                <w:br/>
                4、区间交 通：呼和浩特往返额济纳火车硬卧（往返火车铺位随机，不保证铺位）
                <w:br/>
                5、用 车：额济纳当地5座或7座商务车，根据人数安排车辆
                <w:br/>
                6、导 服：司机兼领队导游，熟悉当地路况行程安排，专业培训上岗。
                <w:br/>
                7、购 物：全程无购物！无二次消费，不推荐任何自费项目（部分景区或酒店内购物场所，属于其自行商业行为）；
                <w:br/>
                8、小 童：2岁以上1.2米以下儿童：含车位、保险、导服；
                <w:br/>
                9、保 险：旅游人身意外险、旅行社责任险，确保游客安全保障。        
                <w:br/>
                10、赠 送：随车矿泉水、防沙小食伴手礼包一份（防沙脖套围巾，牛肉干奶酪小食等）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1.单房差，无自然单间产生单男单女，需补齐房差，我们会尽量安排团友拼住或调配三人间
                <w:br/>
                2.小童参团价不含门票、住宿、往返火车票，如产生费用自理。
                <w:br/>
                3.因交通延阻、罢工、天气、飞机故障、航班取消或更改时间等不可抗力原因所引致的额外费用。,酒店内洗衣、理发、电话、传真、收费电视、饮品、烟酒等个人消费。,当地参加的自费以及以上"费用包含"中不包含的其它项目。
                <w:br/>
                4.全程不含餐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特别声明：
                <w:br/>
                1、儿童超出1.2米以上同成人价格。
                <w:br/>
                2、实行门票优惠减免政策客人，导游送团前现场退返差价。
                <w:br/>
                出团通知：
                <w:br/>
                1、通知时间:出团前一天送团人给您去电话，告知集合时间，地点，接站导游电话。
                <w:br/>
                2、请您携带：身份证原件、儿童带户口本原件、洗漱用品、换洗衣物、常用药品。
                <w:br/>
                以下套餐三选一
                <w:br/>
                责任说明：
                <w:br/>
                1、游览在不减少景点不降低标准的情况下，旅行社保留调整行程先后顺序的权力。
                <w:br/>
                2、客人中途因个人原因自愿放弃旅游行程，费用不退。因特殊情况离团的，只按协议价退还门票差价。
                <w:br/>
                3、遇政策性调控或人力不可抗拒因素，导致交通延误，等其他，产生额外费用或损失，由客人自行承担。我社只负责协调工作。
                <w:br/>
                <w:br/>
                额济纳景区门票优惠减免政策:
                <w:br/>
                1、门票优惠减免人群，需凭本人真实有效证件购票，减免政策只适用于景区门票，景区内景交车、摆渡车、电瓶车等无任何优惠减免政策！
                <w:br/>
                2、具体优惠减免执行及证件认可，以景区售票窗口执行为准。
                <w:br/>
                3、导游证，新闻媒体记者证，教师证，退役军人军官无优惠减免政策。
                <w:br/>
                温馨提示：
                <w:br/>
                内蒙位于我国西北内陆，日照强度与昼夜温差较大日照较长，请游客自备防晒用品以做外出护肤之用。
                <w:br/>
                前往额济纳旗旅游，必须携带本人有效身份证件（儿童携带户口本）。
                <w:br/>
                额济纳旗气候干燥，沙漠中请每日保持适量饮水，多吃水果，备常用药品（如抗菌消炎药、晕车药等）
                <w:br/>
                额济纳昼夜温差大，需带冲锋衣之类防寒保暖的衣物，在沙漠戈壁旅游尽量携带户外登山或旅游鞋。
                <w:br/>
                额济纳旗周边多沙漠，沙尘易损坏照相机、摄影机等精密仪器，游览过程中请注意保护。
                <w:br/>
                外出旅游请保管好自己的贵重物品（如手机、照相机、钱包等），请勿随便与陌生人交谈。
                <w:br/>
                外籍人员前往阿拉善右旗或额济纳旅游，需要提前办理“外国人旅行证”，额济纳前往酒泉的道路外国人限行。
                <w:br/>
                额济纳地域偏远，人烟稀少，小镇在十一期间短短一个月要涌入几十万人，接待能力有限，基础设施还有待开发完善，资源紧张，条件落后，请团友保持一个淡定豁达的心态，才能充分领略阿拉善美景。
                <w:br/>
                【黑城*怪树林*弱水金沙湾】，进入景区后自由活动。由于景区较大，抵达景区后需先换乘景区区间车抵达景点，各位可根据拍摄需求自行调整景区内小景点停留时间。请按照导游规定时间在景区门口集合。该景区可多次进入景区，如需二次进入必须在第一次出景区时候去景区里面做实名认证方可再次进入景区。
                <w:br/>
                居延海早上会有点冷，请自备厚衣服或披肩御寒；今日需早起前往居延海观看日出，导游会根据日出时间，乘车前往居延海，如因交通拥挤或天气原因等因素导致无法参观居延海日出时，无费用可退。
                <w:br/>
                行程中所列酒店均可安排参考酒店，排序先后无好坏之分，随机安排入住行程所列参考酒店。
                <w:br/>
                进入景区后即开始自由活动，导游在此将不带队全程游玩，请您谅解！导游和司机都会在集合点等候大家，请注意集合时间，如您未能及时返回请主动联系导游！
                <w:br/>
                景区跨度大，景区内景点比较分散，进入景区后便自由活动，各景点停留时间因人而异，请您根据体力以及喜好，自行选择。
                <w:br/>
                景区内从二道桥到八道桥有一条柏油路，请乘坐区间车根据顺序参观。小景点参观后结束后可在乘车点乘区间车赴下个景点。区间车为滚动式，车次较多，无需等候太长时间，也无需等随团其他人员，领好同行人，乘坐即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2025-09-21T05:06:53+08:00</dcterms:created>
  <dcterms:modified xsi:type="dcterms:W3CDTF">2025-09-21T05:06:53+08:00</dcterms:modified>
</cp:coreProperties>
</file>

<file path=docProps/custom.xml><?xml version="1.0" encoding="utf-8"?>
<Properties xmlns="http://schemas.openxmlformats.org/officeDocument/2006/custom-properties" xmlns:vt="http://schemas.openxmlformats.org/officeDocument/2006/docPropsVTypes"/>
</file>