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【单团】苍洱云梦丽江大理双飞6日游行程单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YN1758094908CL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1、精选酒店：5钻酒店 
                <w:br/>
                2、独家资源：海舌半岛“马尔代夫大理分马”
                <w:br/>
                3、双重旅拍：赠送夫妻树航拍+海舌公园旅拍
                <w:br/>
                4、金花共舞：赠送1个一分钟视频+2个30秒视频+每人最少5张照片
                <w:br/>
                5、嗨爽大理：洱海游艇、、廊道骑行
                <w:br/>
                6、惬意丽江：冰川索道、《印象丽江》、蓝月谷、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丽江接站-丽江古城自由活动-住丽江
                <w:br/>
              </w:t>
            </w:r>
          </w:p>
          <w:p>
            <w:pPr>
              <w:pStyle w:val="indent"/>
            </w:pPr>
            <w:r>
              <w:rPr>
                <w:rFonts w:ascii="微软雅黑" w:hAnsi="微软雅黑" w:eastAsia="微软雅黑" w:cs="微软雅黑"/>
                <w:color w:val="000000"/>
                <w:sz w:val="20"/>
                <w:szCs w:val="20"/>
              </w:rPr>
              <w:t xml:space="preserve">
                从您的城市出发，专业工作人员带您入住酒店稍事休息。入住酒店后可自由活动哦。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生态廊道骑行+夫妻树航拍+海舌公园旅拍+金花共舞(赠送1个一分钟视频+2个30秒视频 ）- -住大理
                <w:br/>
              </w:t>
            </w:r>
          </w:p>
          <w:p>
            <w:pPr>
              <w:pStyle w:val="indent"/>
            </w:pPr>
            <w:r>
              <w:rPr>
                <w:rFonts w:ascii="微软雅黑" w:hAnsi="微软雅黑" w:eastAsia="微软雅黑" w:cs="微软雅黑"/>
                <w:color w:val="000000"/>
                <w:sz w:val="20"/>
                <w:szCs w:val="20"/>
              </w:rPr>
              <w:t xml:space="preserve">
                “大理风光在苍洱，苍洱风光在廊道”， 
                <w:br/>
                ♀♀♀ 【洱海生态廊道S湾骑行】海水、S湾、白房子，吹海风，喂海鸥，这里是“大理の小镰仓”。零距离贴近洱海，生态廊道最佳取景地；大理网红点，游客自由拍照，沿途欣赏苍山洱海美景，在洱海生态廊道上，享受着“最大理”的惬意生活。
                <w:br/>
                ♀♀♀ 【海舌半岛】这里有最为出名的两棵树夫妻树，也是很多情侣必打卡的地方。可以坐在大树下的长椅上，看云卷云舒聆听着鸟儿的欢唱。。我们特地为您安排了【海舌蜜月海边下午茶】。包含每人一份什锦水果+一杯饮品+一块蛋糕。在这里拍照享受下午茶，留下大理的那美好回忆。
                <w:br/>
                ♀♀♀ 【金花共舞】（赠送1个一分钟视频+2个30秒视频 ）在美轮美奂的洱海边，碧海蓝天清风徐来，正是好心情的此刻，特别安排少数民族打跳体验，以及摄影师为好心情留下的纪念。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 圣托里尼 - 洱海游艇
                <w:br/>
              </w:t>
            </w:r>
          </w:p>
          <w:p>
            <w:pPr>
              <w:pStyle w:val="indent"/>
            </w:pPr>
            <w:r>
              <w:rPr>
                <w:rFonts w:ascii="微软雅黑" w:hAnsi="微软雅黑" w:eastAsia="微软雅黑" w:cs="微软雅黑"/>
                <w:color w:val="000000"/>
                <w:sz w:val="20"/>
                <w:szCs w:val="20"/>
              </w:rPr>
              <w:t xml:space="preserve">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中餐后前往体验大理私人游艇，感受一次叱咤洱海的定制“海天盛筵”来一场乘风破浪的旅行（40分钟）。
                <w:br/>
                之后打卡“摩洛哥风情”【大理的圣托里尼】这里蓝色浪漫，白色纯净，交织成大理的完美。这里温柔与风和白云一样恍惚，窝在手心的汗开始闹腾，像被洗涤晒干了的蓝色一样浪漫。这里淡淡的幽蓝隐匿着你的美，深深的一抹微蓝是你的魅。这里迷恋蓝色。色彩柔软，伴随着蓝色调，深入内心静谧处，看久了似乎陷进画的浪漫世界，安静地声音，忘记一切。天空与海洋两者间一个个梦境，尤其浪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玉龙雪山-印象丽江 -冰川大索道-蓝月谷
                <w:br/>
              </w:t>
            </w:r>
          </w:p>
          <w:p>
            <w:pPr>
              <w:pStyle w:val="indent"/>
            </w:pPr>
            <w:r>
              <w:rPr>
                <w:rFonts w:ascii="微软雅黑" w:hAnsi="微软雅黑" w:eastAsia="微软雅黑" w:cs="微软雅黑"/>
                <w:color w:val="000000"/>
                <w:sz w:val="20"/>
                <w:szCs w:val="20"/>
              </w:rPr>
              <w:t xml:space="preserve">
                纳西族的神山【玉龙雪山】，搭乘【冰川大索道】前往冰川公园。（赠送氧气瓶羽绒服）
                <w:br/>
                备注：旺季限流/受风季影响停开等特殊情况及索道维修等人力不可抗因素导致游客无法乘坐的，现退大索道120元/人，如果能改换云杉坪索道情况下，现退差价80元/人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
                <w:br/>
                ♀♀♀ 《印象丽江》（演出门票280元/人，赠送项目赶不上/自愿放弃或者景区停演等不用不退费）通过优美的舞蹈语汇、扣人心弦的音乐曲调、丰富多彩的民族服饰、立体恢弘的舞蹈场，提升民族歌舞表现力，对观众具有强烈艺术震撼。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40元/人，赠送项目赶不上/自愿放弃或者电瓶车停开等不用不退费）：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
                <w:br/>
              </w:t>
            </w:r>
          </w:p>
          <w:p>
            <w:pPr>
              <w:pStyle w:val="indent"/>
            </w:pPr>
            <w:r>
              <w:rPr>
                <w:rFonts w:ascii="微软雅黑" w:hAnsi="微软雅黑" w:eastAsia="微软雅黑" w:cs="微软雅黑"/>
                <w:color w:val="000000"/>
                <w:sz w:val="20"/>
                <w:szCs w:val="20"/>
              </w:rPr>
              <w:t xml:space="preserve">
                今日自由活动，不含用车用餐和导游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丽江--济南
                <w:br/>
              </w:t>
            </w:r>
          </w:p>
          <w:p>
            <w:pPr>
              <w:pStyle w:val="indent"/>
            </w:pPr>
            <w:r>
              <w:rPr>
                <w:rFonts w:ascii="微软雅黑" w:hAnsi="微软雅黑" w:eastAsia="微软雅黑" w:cs="微软雅黑"/>
                <w:color w:val="000000"/>
                <w:sz w:val="20"/>
                <w:szCs w:val="20"/>
              </w:rPr>
              <w:t xml:space="preserve">
                早餐后 根据返程航班时间，安排【送机服务】，您将【返回温馨的家】。
                <w:br/>
                温馨提示：
                <w:br/>
                1、退房、返程前请仔细整理好自己的行李物品，请不要有所遗漏，增加您不必要的麻烦。
                <w:br/>
                2、感谢贵宾对我们工作的支持和理解，针对我们的安排和服务工作中的不足，请留下您的宝贵意见。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大交通：济南丽江往返飞机经济舱
                <w:br/>
                住宿：网评五钻酒店双标间
                <w:br/>
                用餐：5早6正，餐标50
                <w:br/>
                用车：当地空调旅游车
                <w:br/>
                门票：景区首道大门票
                <w:br/>
                导游：当地地接导游服务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2、个人餐饮：旅行中未包含的个人用餐费（晚餐、小吃、饮料等），根据个人的消费情况而定 
                <w:br/>
                3、意外保险：请自行购买旅游意外伤害保险，也可委托报名旅行社购买 
                <w:br/>
                4、自理项目： 无（氧气不够请自愿购买 小瓶39元/人）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2025-09-21T04:41:13+08:00</dcterms:created>
  <dcterms:modified xsi:type="dcterms:W3CDTF">2025-09-21T04:41:13+08:00</dcterms:modified>
</cp:coreProperties>
</file>

<file path=docProps/custom.xml><?xml version="1.0" encoding="utf-8"?>
<Properties xmlns="http://schemas.openxmlformats.org/officeDocument/2006/custom-properties" xmlns:vt="http://schemas.openxmlformats.org/officeDocument/2006/docPropsVTypes"/>
</file>