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【九寨纯玩夕阳红】-成都/九寨沟/都江堰/乐山大佛/武侯祠-双飞6日行程单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SC1758005356D4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山东--成都---入住酒店
                <w:br/>
              </w:t>
            </w:r>
          </w:p>
          <w:p>
            <w:pPr>
              <w:pStyle w:val="indent"/>
            </w:pPr>
            <w:r>
              <w:rPr>
                <w:rFonts w:ascii="微软雅黑" w:hAnsi="微软雅黑" w:eastAsia="微软雅黑" w:cs="微软雅黑"/>
                <w:color w:val="000000"/>
                <w:sz w:val="20"/>
                <w:szCs w:val="20"/>
              </w:rPr>
              <w:t xml:space="preserve">
                今日行程简介：
                <w:br/>
                1. 游客持有效身份证于飞机起飞前2小时到达机场办理登机手续，航班时间以出团通知为准
                <w:br/>
                2. 乘机抵达成都天府国际机场/绵阳机场
                <w:br/>
                3.乘车前往成都酒店办理入住，（行车时间约1.5-2小时）
                <w:br/>
                <w:br/>
                【今日行程提示】
                <w:br/>
                自由行推荐：【锦里】【春熙路】【太古里】【宽窄巷子】【人民公园泡茶馆】【蜀风雅韵川剧院】【建设路美食街】等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成都--熊猫乐园--都江堰--川主寺
                <w:br/>
              </w:t>
            </w:r>
          </w:p>
          <w:p>
            <w:pPr>
              <w:pStyle w:val="indent"/>
            </w:pPr>
            <w:r>
              <w:rPr>
                <w:rFonts w:ascii="微软雅黑" w:hAnsi="微软雅黑" w:eastAsia="微软雅黑" w:cs="微软雅黑"/>
                <w:color w:val="000000"/>
                <w:sz w:val="20"/>
                <w:szCs w:val="20"/>
              </w:rPr>
              <w:t xml:space="preserve">
                今日行程简介：
                <w:br/>
                [07:30]早餐后乘车前往【都江堰熊猫乐园】（不含门票，游览时间约1小时，不含观光车往返30元/人自理）
                <w:br/>
                [10:30]抵达都江堰游览【都江堰风景区】 （不含门票，游览时间约1.5-2小时）【不含都江堰观光车+无线耳麦30元/人；不含都江堰玉垒阁扶梯40元/人自理】
                <w:br/>
                [12:30]左右享用午餐：前往享用【午餐-熊猫小吃宴】 
                <w:br/>
                [13:00]欣赏川剧变脸演出（表演时间约0.5小时）
                <w:br/>
                [16:00]赠送游览：【叠溪海子】{赠送游览约20分钟}。
                <w:br/>
                [18:00]赠送游览：【松洲古城】{赠送游览约30分钟，不含登古城墙费}。
                <w:br/>
                [20:00]左右下榻酒店：入住酒店。     
                <w:br/>
                <w:br/>
                今日主要景点简介：
                <w:br/>
                【熊猫乐园景区介绍】
                <w:br/>
                酒店享用早餐后集合乘车前往乘车前往都江堰。熊猫乐园参观游览【游览时间约1.5小时、观光车30不含】，与大熊猫亲密接触，都江堰熊猫乐园由盼盼园、双楠园、蝶泉园、临泽园、监护兽舍、隔离兽舍组成。其中双楠园、蝶泉园、临泽园、盼盼园可全面向公众开放，5处工作站共有大熊猫兽舍40套，可容纳至少40只大熊猫的居住；基地临泽园已入住4只大熊猫伴生物种小熊猫（红熊猫）可供游客观赏，未来将逐步繁育增加小熊猫只数和伴生物种种类
                <w:br/>
                【都江堰景区介绍】
                <w:br/>
                都江堰风景区坐落在四川省成都平原西部的岷江上，位于四川省都江堰市城西。都江堰不仅是举世闻名的中国古代水利工程，也是著名的风景名胜区。都江堰附近景色秀丽，文物古迹众多，主要有伏龙观、二王庙、安澜索桥、玉垒关、离堆公园、玉垒山公园、玉女峰、灵岩寺、普照寺、翠月湖、都江堰水利工程等。
                <w:br/>
                【川剧变脸】
                <w:br/>
                川剧是汉族戏曲剧种之一，流行于四川东中部、重庆及贵州、云南部分地区。川剧脸谱，是川剧表演艺术中重要的组成部分，是历代川剧艺人共同创造并传承下来的艺术瑰宝。
                <w:br/>
                <w:br/>
                【今日行程提示】
                <w:br/>
                1、今日出发时间较早，此日将更换酒店入住川主寺/九寨沟，请注意将随身所有行李整理携带，切勿遗忘于成都酒店内；
                <w:br/>
                2、此日成都—川主寺/九寨沟全程约400公里，车程需8小时左右，途中可停留休息、停车拍照、上洗手间（全程洗手间均收费1-2元），成都至九寨沟的路程较远，大部分为山路，如您要晕车，请务必携带晕车药。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1.07:30酒店早餐后前往九寨沟景区
                <w:br/>
                2.08:50抵达九寨沟景区（不含大门票九寨观光车90元/人，保险10元/人）（游览时间约6小时）
                <w:br/>
                3.12:00中餐自理，可自带干粮饮用水，景区内唯一用餐点为诺日朗餐厅
                <w:br/>
                4.17:00出景区前往酒店用餐
                <w:br/>
                5.18:00参加藏家欢乐宴（用餐时间约60分钟）
                <w:br/>
                6.19:00返回酒店入住休息
                <w:br/>
                【赠送体验藏家欢乐宴，赠送项目，不去不退不做等价交换】
                <w:br/>
                体验藏族人现代的生活方式和饮食习惯，了解藏族人今天的生活和性格特点，和藏族同胞零距离接触，释放压力，载歌载舞，回归自然。藏式欢乐宴：牦牛骨熬的汤营养丰富，配有当地特有的牦牛肉，藏香猪肉片等，加上野山菌和各种素菜煮在一起，配上各种药材，味道、营养兼具，让您充分的感受高原不同的风味。    
                <w:br/>
                今日行程提示】
                <w:br/>
                1、由导游为您统一购买发放门票后自行进入景区游览！九寨沟海拔1900-3100米，多数旅 游者无高原反应；领票及排队进入景区等待时间根据当天客流决定；此日户外游览时间较长，紫外线较强，请备好防晒物品；
                <w:br/>
                2、景区内，凭观光车票当日可在任一站点自由换乘游览，每辆观光车均有讲解员，导游无法全程跟随，请遵守集合时间，景区内禁烟；景区配套购物设施非我社安排，请根据自身需求合理选择；
                <w:br/>
                3、请尊重少数民族风俗习惯；
                <w:br/>
                4、行程所列时间均为参考时间，实际出发到达以导游实际操作为准。
                <w:br/>
                5、【增值套餐】九寨千古情（需另付费由旅行社或导游代购门票，景区挂牌价280元/人）
                <w:br/>
                如选择升级观赏《九寨千古情》的游客，景区游览结束后由导游根据演出时刻安排，统一前往九寨千古情主题情景区观看（晚会约1小时，晚会为旅行社或导游提前代订票，预定后不去费用不退，且不做等价置换）如未选择升级观赏《九寨千古情》的游客，九寨景区游览结束后由导游统一安排回送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特色藏寨-红军纪念碑--净土阿坝----成都
                <w:br/>
              </w:t>
            </w:r>
          </w:p>
          <w:p>
            <w:pPr>
              <w:pStyle w:val="indent"/>
            </w:pPr>
            <w:r>
              <w:rPr>
                <w:rFonts w:ascii="微软雅黑" w:hAnsi="微软雅黑" w:eastAsia="微软雅黑" w:cs="微软雅黑"/>
                <w:color w:val="000000"/>
                <w:sz w:val="20"/>
                <w:szCs w:val="20"/>
              </w:rPr>
              <w:t xml:space="preserve">
                今日行程简介：
                <w:br/>
                07:00早餐后乘车赴【特色藏寨】（参观约120分钟）
                <w:br/>
                10:30 乘车前往参观【红军长征纪念碑】（游览时间约30分钟）
                <w:br/>
                11:30游览结束前往【净土阿坝乡村振兴基地】（游览约60分钟）
                <w:br/>
                12:30前往餐厅用午餐（用餐时间约40分钟）
                <w:br/>
                13:00 乘车返回成都                                                                                                                                                                
                <w:br/>
                今日主要景点简介：
                <w:br/>
                【红军长征纪念碑】
                <w:br/>
                该纪念碑位于松潘县元宝山，是为了纪念红一红二红四方面军胜利会师而建造的，周围青山环抱，草地情深，也提醒我们后人不忘历史，继续砥砺前行。
                <w:br/>
                <w:br/>
                【今日行程提示】
                <w:br/>
                1、为带动当地经济发展，阿坝州政府打造的官方“参览”中心-净土阿坝乡村振兴基地，参观结束后中午在此地用餐（温馨提示：此用餐点有售卖特产，药材，蜜蜡，唐卡）游客根据自身需求选择。请客人根据喜好、兴趣选购、如需购买物品请索要发票。
                <w:br/>
                2、行程所列时间均为参考时间，实际出发到达以导游实际操作为准。（以上行程导游可以根据实际情况在不减少景点或缩短游览时间的前提下做相应调整，敬请谅解）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成都--乐山大佛--武侯祠--锦里古街--成都
                <w:br/>
              </w:t>
            </w:r>
          </w:p>
          <w:p>
            <w:pPr>
              <w:pStyle w:val="indent"/>
            </w:pPr>
            <w:r>
              <w:rPr>
                <w:rFonts w:ascii="微软雅黑" w:hAnsi="微软雅黑" w:eastAsia="微软雅黑" w:cs="微软雅黑"/>
                <w:color w:val="000000"/>
                <w:sz w:val="20"/>
                <w:szCs w:val="20"/>
              </w:rPr>
              <w:t xml:space="preserve">
                今日行程简介：
                <w:br/>
                07:30酒店用早餐后出发，前往乐山景区（行程时间2.0小时）
                <w:br/>
                10:00到达游览【乐山景区】（不含门票，不含观光车15/人、耳麦20/人自理）（游览时间约3小时）
                <w:br/>
                13:00享用中餐
                <w:br/>
                14:00乘车返回成都（行车时间1.5小时）
                <w:br/>
                15:30游览【武侯祠】（不含门票、耳麦15/人自理）【锦里古街】，可自行品尝成都特色小吃
                <w:br/>
                18:30返回酒店休息 
                <w:br/>
                <w:br/>
                今日主要景点简介：
                <w:br/>
                【乐山大佛】
                <w:br/>
                “山是一尊佛，佛是一座山”。这座举世无双的巨型石刻弥勒坐佛，通高71米、头高14.7米，是名副其实的世界之最。乐山大佛雕凿在岷江、青衣江、大渡河汇流处的岩壁上，依岷江南岸凌云山栖霞峰临江峭壁凿造而成，又名凌云大佛，是唐代摩岩造像中的艺术精品之一，是世界上最大的石刻弥勒佛坐像。 
                <w:br/>
                  【武侯祠】游览（游览时间约60分钟左右），感受“丞相祠堂何处寻，锦官城外柏森林”的氛围，领略闻名于世的三国文化，同时可以了解著名三国人物——诸葛亮，鞠躬尽瘁，死而后已的传奇一生。
                <w:br/>
                游完之后前往川西名俗文化街【锦里】游览，体验当年老成都的生活方式和状态，这里皮影戏，吹糖人，各色小吃，穿越古典文化。这里保留了传统的川西建筑风格，青石板路、木质门板、精美的砖雕和石雕，都透露出浓厚的历史底蕴；此处也是各式茶馆和小吃的聚集地，可自由活动品尝川味美食。                                                                    
                <w:br/>
                【今日行程提示】
                <w:br/>
                乐山不含：不含观光车15/人、耳麦20；武侯祠不含耳麦15/人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成都-山东
                <w:br/>
              </w:t>
            </w:r>
          </w:p>
          <w:p>
            <w:pPr>
              <w:pStyle w:val="indent"/>
            </w:pPr>
            <w:r>
              <w:rPr>
                <w:rFonts w:ascii="微软雅黑" w:hAnsi="微软雅黑" w:eastAsia="微软雅黑" w:cs="微软雅黑"/>
                <w:color w:val="000000"/>
                <w:sz w:val="20"/>
                <w:szCs w:val="20"/>
              </w:rPr>
              <w:t xml:space="preserve">
                1.早餐后自由活动
                <w:br/>
                2.根据航班时间集合出发返程
                <w:br/>
                3.到达机场办理登机手续返回目的地机场散团
                <w:br/>
                <w:br/>
                【今日行程提示】
                <w:br/>
                1、酒店提供免费早餐，请根据通知时间提前退房，我社机场接送工作车会在酒店等候，到达机场后办理登机手续，请根据机场指引自行办理，工作人员与您联系时，请再次核对送机航班，以免耽误您的行程。
                <w:br/>
                2、外出前可将行李寄存前台，请按约定时间返回酒店。可自行游览市内各景点。
                <w:br/>
                3、跟据您本次旅行的实际情况，真实反应，对我公司的服务给予如实的建议，并签好意见单，签完意见单，同意无任何意义，我公司视为您对本次行程满意，事后投诉无效。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	当地5晚经济型舒适/携程3钻酒店，（一人一床位，单人需不房差） 
                <w:br/>
                 因旅游者主观要求标准不同，酒店未达到个人住宿要求标准的不属于旅游行程质量范畴。遇特殊原因（如天气，交通，地面，酒店接待能力），可能变更住宿地点，标准不变。
                <w:br/>
                藏区延线条件相对较差，酒店服务人员少经过专业培训上岗，因特殊气候酒店易潮湿，电力供应无法24小时开启（主要是空调），热水限时供应（请到达后提前询问酒店），太阳能热水器根据天气和使用人数决定水温（可能水温不够）。如遇临时断水断电等因素造成部分设施无法使用，非我社人为可控，酒店设施服务为酒店配套项目，以酒店提供为准，不属于旅游行程质量范围，敬请谅解。
                <w:br/>
                用餐	5早5正餐（含阿坝州酒店赠送套餐），行程中所列“早晚餐”均为酒店提供增值赠送用餐，以酒店提供为准，不属于旅游行程质量范围。出发时间在酒店提供早餐前的，酒店提供路上吃的早餐（路早），需退房时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儿童不占床不含早餐，请与前台现付餐费
                <w:br/>
                交通	行程内用车为旅游巴士，根据同团人数安排车型，空调限时开放（主要争对坡路上行中为保证动力，无法开放）；保证一人一座，不提供座次要求；
                <w:br/>
                散客拼团全程可能非同一台车；因延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
                <w:br/>
                导游：行程段分段持证中文导游服务（接送站、中转不配导游）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不含首道大门票：
                <w:br/>
                若60周岁以下需补门票：458元/人（九寨沟190+乐山80+都江堰80+熊猫58+武侯祠50） 
                <w:br/>
                自费
                <w:br/>
                景交	1、九寨沟景区不含观光车90元/人（必须），保险10元/人，九寨沟中餐60元/人起；
                <w:br/>
                2、都江堰景区不含观光车20元/人、耳麦20元/人、玉垒阁扶梯40元/人；
                <w:br/>
                3、熊猫乐园耳麦和观光车30元/人；
                <w:br/>
                4、乐山观光车15元/人、耳麦20/人；
                <w:br/>
                6、武侯祠耳麦15/人；
                <w:br/>
                费用
                <w:br/>
                不含	1、不含旅游意外保险、成都市内晚餐、自行付费项目、个人消费、航空保险；                   
                <w:br/>
                2、不含因单人产生的单间差，出现单人，或单男单女，请补齐单房差以享用单人房间；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售卖但不仅限于银器饰品等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净土阿坝乡村振兴基地</w:t>
            </w:r>
          </w:p>
        </w:tc>
        <w:tc>
          <w:tcPr/>
          <w:p>
            <w:pPr>
              <w:pStyle w:val="indent"/>
            </w:pPr>
            <w:r>
              <w:rPr>
                <w:rFonts w:ascii="微软雅黑" w:hAnsi="微软雅黑" w:eastAsia="微软雅黑" w:cs="微软雅黑"/>
                <w:color w:val="000000"/>
                <w:sz w:val="20"/>
                <w:szCs w:val="20"/>
              </w:rPr>
              <w:t xml:space="preserve">售卖但不仅限于特产，药材，蜜蜡，唐卡等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有赠送项目均为我社为品牌建立，突出行程特色的促销回愦行为，为我社无附加条件赠送，赠送游览体验正常情况均会前往，但如遇特殊原因（如国家政策性关闭、天气，路况，时间等）未抵达，或变更均为社根据实际情况的合理安排，不退费，亦不等价折换其它；此赠送仅包含成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2025-09-19T05:05:54+08:00</dcterms:created>
  <dcterms:modified xsi:type="dcterms:W3CDTF">2025-09-19T05:05:54+08:00</dcterms:modified>
</cp:coreProperties>
</file>

<file path=docProps/custom.xml><?xml version="1.0" encoding="utf-8"?>
<Properties xmlns="http://schemas.openxmlformats.org/officeDocument/2006/custom-properties" xmlns:vt="http://schemas.openxmlformats.org/officeDocument/2006/docPropsVTypes"/>
</file>