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畅游桂林-桂林阳朔双飞5日游行程单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28865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四星豪华船：超豪华游轮全景正航，漓江上最奢华的游览方式。
                <w:br/>
                古东景区：可以攀爬的原始森林瀑布群。
                <w:br/>
                象山景区：春晚南方分会场，桂林城徽打卡必达。
                <w:br/>
                遇龙河多人竹筏：跟着抖音玩桂林，网红打卡地。
                <w:br/>
                银子岩：游了银子岩，一世不缺钱，桂林特色喀斯特溶洞。
                <w:br/>
                世外桃源：人间仙境，《康美之恋》取景地。
                <w:br/>
                少数民族村寨：深入了解侗族这个少数民族的民族文化，感受村民古老、恬静、悠慢的生活。
                <w:br/>
                山水间大剧场：观赏价值198元世界首台表现桂林山水文化、民族民俗风情
                <w:br/>
                十里画廊电动车骑行：骑行于桂林山水画之间，畅享自由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出发地机场 &gt;&gt; 桂林两江国际机场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乘机抵达“世界旅游城”接机员提前在此恭候您到来，随后前往下榻酒店沿途您可欣赏感受如梦如画的桂林山水.
                <w:br/>
                温馨提示：
                <w:br/>
                【自行前往榕杉湖景区】体验世界旅游名城的休闲与安逸是桂林旅游的一个绝美夜景观赏地）
                <w:br/>
                【自行前往正阳步行街】（桂林市中心最繁华地带，也是中国山水风情最美的步行街，沿街可寻觅桂林当地小吃）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2017年CCTV春节分会场象鼻山景区，位于市内桃花江与漓江汇流处，是中国首批4A级景区，因酷似一只站在江边伸鼻豪饮漓江甘泉的巨象，栩栩如生，引人入胜，山体前部的水月洞，弯如满月，穿透山体，清碧的江水从洞中穿鼻而过，洞影倒映江面，构成“水底有明月，水上明月浮”的奇观，被人们称为桂林山水的象征。
                <w:br/>
                后打卡日月双塔，地处桂林市中心区，坐落在桂林城的中轴线上，与"象山水月"相邻。象山是桂林的城徽，而双塔则是新桂林的标识。日塔、月塔与象山上的普贤塔、塔山上的寿佛塔，相互呼应，相互映衬，有"四塔同美"之说。桂林日月双塔号称世界第一铜塔，是桂林旅游的一个绝美夜景观赏地。
                <w:br/>
                然后前往游览有着氧吧属性的4A【古东原始森林瀑布群】，就是CCTV曾报道过的“可以触摸的瀑布”，是桂林旅游首选必游景点之一，春天的古东，树木葱茏，野花野草遍布林区，好一派自然好生机。在这里您可走瀑戏浪、游山玩水，仿佛回到了葱茏茂密的原始森林，尽情呼吸清新自然的空气；八瀑九潭的自然馈赠，让您可以卷上裤管，换上亲水装备，行走于清凉纯净的瀑布群里，尽情畅享桂林水！这里会让你乐翻天哦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早餐后乘车赴码头，乘坐四星豪华船游览国家AAAAA级景区【漓江风光】（ 船游时间约4小时，根据当天天气及水位情况而定），船上享安排星级厨师烹制的午餐，品种丰富，环境卫生；大面积的透明玻璃，漓江美景尽收眼底，可观奇峰倒影、九马画山、黄布倒影、碧水青山、牧童悠歌、渔翁闲吊等美景——一切都那么诗情画意。奇山秀水美丽风光更让您仿佛置身于“船在山中走，人在画中游”的梦境中。（已含码头到停车场15元/人电瓶车）
                <w:br/>
                后乘车赴荔浦，游览世界溶洞奇观【银子岩】尊享VIP贵宾专用通道，AAAA级景区（约1小时），银子岩是桂林旅游景点中出现的一颗璀璨的明珠，集自然、人文景观于一体，以音乐石屏、广寒宫、雪山飞瀑和佛祖论经、独柱擎天、混元珍珠伞等景点为代表，素有“游了银子岩，一世不缺钱”。后前往遇龙河漂流位于遇龙河景区内，坐上缓慢的竹筏，看两岸连绵起伏的山峰和田园风光，沿途还会经过小镇和很多古桥，底下则是清澈的河面，安静又放松。
                <w:br/>
                随后游览【遇龙河竹筏多人漂流】筏行江中，宛如迎面打开一幅幅奇妙山水画卷，可观奇峰倒影、碧水青山、牧童悠歌、渔翁闲钓、古朴的田园人家，真正体会到“人在画中游”的绝美漓江仙境。
                <w:br/>
                电动车骑行畅游阳朔【十里画廊】（亲近自然 快乐骑行）穿梭灵山秀水间，自由心、快乐行！结束后继续入住阳朔酒店。
                <w:br/>
                晚上您可自由前往【阳朔西街】（司机导游不陪同、晚上十点钟左右为西街最热闹繁华时间段）自由闲逛驰名中外的中华第一洋人街，您可以精心挑选当地手工艺挂件、蜡染和仿古服饰等。漫步西街独有的青石板街道，领略独特的欧陆风情!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午餐：船餐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侗族民俗寨】，古老不宽的街道上铺着青石板，石板路两边是保存完好的老房子。石板路旁的房子多为青砖、青瓦的两层建筑，历史沧桑随处可见。现在还保留着许多一批古老的手工作坊，感受侗族人的风土人情。
                <w:br/>
                之后游览国家AAAA景区、央视著名广告《康美之恋》主要采景地【世外桃源】AAAA级景区，仿佛进入了一幅古桥、流水、田园、老村与水上民族村寨融为一体的绝妙画图。从陶渊明的隐逸文化起笔，亲身体验古代农耕、造纸印刷、织布制陶、书画雕刻等多种传统文化精髓的无穷魅力。“这是一个被遗忘的故乡，这是一个放松身心快乐人生的乐土”。
                <w:br/>
                前往山水间大剧场，世界首台表现桂林山水文化、民族民俗风情的室内旅游舞台秀,成功打造了国内外首个全景式溶洞剧场观演体验,让您身临其境。《山水间》以缤纷多彩的山水和独具魅力的少数民族文化为背景，娓娓讲述了在漓江河畔、象鼻山下诗歌般的田园生活，多维度、全方位地展现了迷人的南国风情以及人与大自然的和谐相处。
                <w:br/>
                后前往桂林万福广场世纪华联市民超市购买当地特产馈赠亲朋好友。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桂林两江国际机场&gt;&gt;出发地机场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上午：早餐后,结束愉快行程，专人接机前往桂林机场，乘坐桂林/济南,结束行程回到您温馨的家！
                <w:br/>
                交通：大巴-飞机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●旅游交通：出发地机场/桂林/出发地机场往返团队机票（含机建燃油）      
                <w:br/>
                ● 住宿标准：全程当地舒适酒店，（我社不提供自然单间，如出现单人由旅行社调整标间内加床或客人自行补足房差包房）。
                <w:br/>
                参考酒店： 
                <w:br/>
                桂林参考酒店：港舍漫居/柠檬湾酒店/金色光酒店家族/南越酒店/太子酒店/临桂大酒店/象山商务/雅斯特/云天/润东/锦怡假日/荷悦酒店/赛凯酒店/精途酒店/唯美四季/柏曼酒店/宜城酒店/翠竹大酒店/普莱尔/派柏云/格林豪泰/万景大酒店/今日城酒店/优程酒店/城市便捷/三棵树酒店/骏怡酒店/华谊酒店/晨龙氧吧/锦怡假日/栖云酒店/翰祥大酒店/或同级
                <w:br/>
                阳朔参考酒店：金胜假日酒店/锦绣度假/田家河/文华/君尚/丽盛/粤乡/橙之光酒店//山居阁/素朝/君临/印象大酒店/金兰/晶水鑫潮酒店/公园度假/佳德酒店/万紫千红/六度度假酒店//朵啡/新世纪贵宾楼/山舍精品/十里廊/北斗港潮大酒店/酒店或同级
                <w:br/>
                桂林轻奢1晚酒店：维也纳系列酒店/鑫海国际/中隐国际/金皇国际大酒店//麗枫大酒店/戴斯酒店/曼哈顿系列酒店/睿吉西山/星悦国际/欧暇.地中海北站店/金嗓子国际酒店/兰欧大酒店/宜尚酒店/金水湾国际酒店/桂林大酒店/天街国际/华公馆/丽柏北站店/凯威国际/凡尔赛酒店/兰欧酒店/艾美酒店等同级标准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酒店，如我社拿到比计划酒店档次更高且价格等同的情况下，可以给客人免费升级
                <w:br/>
                ● 景点门票：景区首道大门票；景区内消费属于个人行为，请慎重！
                <w:br/>
                ● 用餐标准：全程用餐4早2正1米粉（正餐30元/人/正，一餐米粉10元，一餐无公害有机生态农家乐，一餐社会餐《小南国》或《金龙寨》或《谢三姐啤酒鱼》或自助餐，）10人一桌8菜1汤，如人数不足将酌情减少菜量，若用餐人数不足8人 含，导游现退餐费；早餐在酒店为赠送，不占床无早餐）。若自愿放弃用餐，不退费用；若特色餐开餐人数不足则安排同等价值的退餐
                <w:br/>
                ● 当地用车：保证一人一正座，全程空调旅游巴士，人数不足8人，提供导游兼司机服务；旅游车到景点、餐厅期间客人统一下车，不在单独开车门给客人上车休息和开空调。贵重物品不能存放在车上。
                <w:br/>
                ● 导游服务：全程中文导游讲解服务， 由于部分景区内有固定导游讲解，限制外部导游进入景区，此类景区我社导游不能
                <w:br/>
                陪同进入景区，只在景 区外等候，敬请谅解！
                <w:br/>
                ● 儿童费用：儿童报价只含正餐半餐费、车位费，不含门票费(包含赠送的门票)、床位费和酒店早餐费，如儿童超高无法免
                <w:br/>
                费入园及使用早餐须另增加相关费用。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●私人所产生的个人消费、自费项目、意外保险、航空保险、单人房差、儿童（1.2米以下）超高门票。
                <w:br/>
                ● 旅游购物：全程1景中店（部分景区或酒店内设有购物场所，属于其自行商业行为）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☺如遇不可抗力因素、天气状况、旅游旺季、堵车、抵达时间、离开时间或在全体客人整体签名等情况下，在保证游览内容不变的前提下，  
                <w:br/>
                ☺导游可根据实际情况调整游览顺序；
                <w:br/>
                ☺出团时成人必须携带有效期内身份证原件，儿童必须携带户口本原件。
                <w:br/>
                ☺机票均属特价机票，一经开出不得签转、退票，如客人原因导致机票与证件不符产生损失将由客人承担；
                <w:br/>
                ☺凡注明自选项目及娱乐费用不含；如游客因自身原因无法参团，其未享受到的待遇视为自愿放弃，没有任何费用可退；
                <w:br/>
                ☺同行游客也不得代替享用该待遇。此游程报价为随团旅游综合费用，若是由于个人的特殊原因要求离团，离团后，合同内所约定的服务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2025-09-18T05:12:42+08:00</dcterms:created>
  <dcterms:modified xsi:type="dcterms:W3CDTF">2025-09-18T05:12:42+08:00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