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成都九寨沟双飞单动6日游行程单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SC1757577356kx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成都•九寨沟•黄龙•熊猫基地•都江堰•三星堆•武侯祠-锦里古街
                <w:br/>
                走进藏家欢乐颂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济南-绵阳机场-绵阳酒店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2.乘机抵达成都机场，接机后前往成都入住酒店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成都-熊猫基地-三星堆或金沙遗址-锦里古街-成都
                <w:br/>
              </w:t>
            </w:r>
          </w:p>
          <w:p>
            <w:pPr>
              <w:pStyle w:val="indent"/>
            </w:pPr>
            <w:r>
              <w:rPr>
                <w:rFonts w:ascii="微软雅黑" w:hAnsi="微软雅黑" w:eastAsia="微软雅黑" w:cs="微软雅黑"/>
                <w:color w:val="000000"/>
                <w:sz w:val="20"/>
                <w:szCs w:val="20"/>
              </w:rPr>
              <w:t xml:space="preserve">
                1、起床收拾行李，酒店早餐后乘车出发
                <w:br/>
                2、前往游览【熊猫基地】（时间约2小时，含门票+耳机，不含：观光车30元/人）
                <w:br/>
                3、后前往餐厅享用午餐
                <w:br/>
                4、前往游览【三星堆博物馆】（游览约2小时，含门票+馆内讲解器）若没预约到三星堆则改为金沙遗址；
                <w:br/>
                5、游览完毕后导游安排送至锦里古街【此项目为赠送前往，若放弃不退任何费用】自由活动，自行返回酒店，结束愉快行程。
                <w:br/>
                 景区介绍：
                <w:br/>
                【熊猫基地】成都大熊猫繁育研究基地是国家 AAAA 级景区，是联合国环保最高奖“全球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
                <w:br/>
                【三星堆博物馆】三星堆以突兀在成都平原上的三座黄土堆而得名；是我国一座现代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
                <w:br/>
                温馨提示：
                <w:br/>
                1、景区内有各种小商品售卖，请客人酌情谨慎购买，此类购物店与旅行社及导游无关。
                <w:br/>
                2、由于三星堆票量有限，购买渠道只有唯一的官方渠道，如遇旺季资源紧张或其他原因未能游览则调整为金沙遗址（不含语音讲解器30元/人），金沙遗址是中国进入21世纪后第一个重大考古发现，也是四川继三星堆之后又一个重大考古发现，被评选为“全国十大考古发现”与三星堆遗址共同入选《中国世界文化遗产预备名单》。
                <w:br/>
                3、自由活动期间无导游陪同，请保留好导游的电话，以便及时找到导游。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成都-游都江堰景区-川主寺
                <w:br/>
              </w:t>
            </w:r>
          </w:p>
          <w:p>
            <w:pPr>
              <w:pStyle w:val="indent"/>
            </w:pPr>
            <w:r>
              <w:rPr>
                <w:rFonts w:ascii="微软雅黑" w:hAnsi="微软雅黑" w:eastAsia="微软雅黑" w:cs="微软雅黑"/>
                <w:color w:val="000000"/>
                <w:sz w:val="20"/>
                <w:szCs w:val="20"/>
              </w:rPr>
              <w:t xml:space="preserve">
                1、起床收拾行李，酒店总台办理退房+领取路早集合出发
                <w:br/>
                2、后前往千年古堰【都江堰】游览（时间约120分钟，含门票+景区电瓶车+耳麦、不含：扶梯往返40/人）
                <w:br/>
                3、享用特色午餐【熊猫小吃宴】（用餐时间约40分钟）
                <w:br/>
                4、午餐后乘车前往川主寺享用晚餐并入住酒店休息。
                <w:br/>
                 景区介绍：
                <w:br/>
                【都江堰】世界文化遗产--旷世奇功—都江堰水利工程景区:离堆公园、宝瓶口、飞沙堰、鱼嘴；及5.12地震之后重修的祭祀李冰父子的二王庙等景点.在感叹2000多年前的古人智慧后一同前往岷江河坝。您会对赵朴初先生赞颂古堰的诗：“是宜与长城，并耀秦皇代，长城久失用，徒留古迹在，不如都江堰，万世资灌溉”有更深刻的理解和感悟..后乘坐大扶梯观看都江堰全景(费用40/人自理) 
                <w:br/>
                温馨提示：
                <w:br/>
                1、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沿途有当地设置的高原服务站，有兜售防寒衣物，氧气或抗高反药物，价格较贵，如有需要请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九寨沟全天深度游-九寨沟
                <w:br/>
              </w:t>
            </w:r>
          </w:p>
          <w:p>
            <w:pPr>
              <w:pStyle w:val="indent"/>
            </w:pPr>
            <w:r>
              <w:rPr>
                <w:rFonts w:ascii="微软雅黑" w:hAnsi="微软雅黑" w:eastAsia="微软雅黑" w:cs="微软雅黑"/>
                <w:color w:val="000000"/>
                <w:sz w:val="20"/>
                <w:szCs w:val="20"/>
              </w:rPr>
              <w:t xml:space="preserve">
                1、起床收拾行李，酒店总台办理退房+早餐，后集合出发，
                <w:br/>
                2、前往【九寨沟景区】游览（含：景区门票+观光车）
                <w:br/>
                3、之后按约定时间出沟集合，
                <w:br/>
                4、出景区，前往体验【藏家欢乐颂-藏式土火锅】，到藏家乐，体验藏家锅庄、歌舞。品尝地道的汤锅、青稞饼、藏家手抓肉、酥油茶等。此为赠送的娱乐项目，赠送项目不去不退 备注：如果不习惯此饮食，可提前告知导游，导游安排回酒店。
                <w:br/>
                <w:br/>
                景区介绍： 
                <w:br/>
                【九寨沟世界级自然遗产保护区】是由翠海、叠瀑、彩林、雪峰、蓝冰以及奇异多彩的藏族风情组成的格调自然，风韵独具的人间仙境。景观主要分布在树正沟、日则沟、则查洼沟三条主沟内，细细体味“黄山归来不看山，九寨归来不看水”之意境。
                <w:br/>
                【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
                <w:br/>
                特别说明：
                <w:br/>
                ①游客采取乘车和步行相结合方式游览，游客在蓝天停车场临时游客中心验证后，统一乘坐观光车进入景区游览，观光车在景区内以公交车方式运行，随团导游可能无法陪同，敬请理解；
                <w:br/>
                ②景区内唯一的餐厅—诺日朗餐厅，里面有盒饭和自助餐和围桌，盒饭有28/35元可选/自助餐有60元/人起（以景区实际收费为准），用餐比较简单，盒饭凭票入内，里面餐厅很大，位置足够多，有卫生间，有直饮水机和热水可以打，也可以在景区内的诺日朗风味街用餐：德克士、关东煮、双流白家肥肠粉、鲜果部落、兰州拉面、各种汤锅等，想要吃中餐、米饭、面条、小吃、快餐、奶茶、烧烤应有尽有，面或米线/米粉人均30左右，豆汤饭人均30元左右
                <w:br/>
                ③景区禁止吸烟，有吸烟习惯的客人请忍耐忍耐，否则会受到高额罚款
                <w:br/>
                ④行程内所提供的旅拍服务，为定点拍照，赠送3张精修电子照片。与市场上的专业机构的旅拍产品有所不同， 故不能同等比较。若游客对拍照不满意，旅行社尽量协调，但最终解释权归摄影团队。
                <w:br/>
                ⑤在景区禁止吸烟，有吸烟习惯的客人请忍耐忍耐，否则会受到高额罚款。沿线住宿硬件和软件条件有限，请不要以城市的标准来衡量。
                <w:br/>
                ⑥九寨沟海拔1900-3100米，多数旅游者无高原反应；领票及排队进入景区等待时间根据当天客流决定。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九寨沟-黄龙景区-动车返成都
                <w:br/>
              </w:t>
            </w:r>
          </w:p>
          <w:p>
            <w:pPr>
              <w:pStyle w:val="indent"/>
            </w:pPr>
            <w:r>
              <w:rPr>
                <w:rFonts w:ascii="微软雅黑" w:hAnsi="微软雅黑" w:eastAsia="微软雅黑" w:cs="微软雅黑"/>
                <w:color w:val="000000"/>
                <w:sz w:val="20"/>
                <w:szCs w:val="20"/>
              </w:rPr>
              <w:t xml:space="preserve">
                1、起床收拾行李，酒店总台办理退房+早餐，后集合出发
                <w:br/>
                2、前往游览【黄龙风景区】游览（时间约3.5-4小时，含门票+上行索道上+观光车+耳麦，不含：下行索道40元/人）（备注：目前黄龙景区开通景区观光车[索道上站-五彩池站]，景区电瓶车每日限量5000张，只有唯一的购买渠道【阿坝旅游票务通】公众号，旅行社无法保证一定能购买到电瓶车，若游客确定好参团时间，可先询问观光车数量。在余票较多的情况下，旅行社可代为购买，若旅行社未能购买到电瓶车，不作为投诉依据。若未约到票，可步行游览精华景点）
                <w:br/>
                备注：若因天气等不可抗力因素或自身原因造成不能正常上黄龙，无任何费用退补，无法更改行程！
                <w:br/>
                3、游览结束后乘车赴动车站，乘动车返回成都，接站后入住成都酒店休息。
                <w:br/>
                景区介绍：
                <w:br/>
                【黄龙】黄龙的数千个钙化彩池形态各异，流光泛彩，长达2500米的钙化硫池是世界之最。沿途主要景点有洗身洞、金沙铺地、盆景池、黄龙洞、黄龙寺、石塔镇海、五彩池、转花玉池等，游览时请量力而行。游览方式一：索道将游客送至与最高点五彩池景区海拔持平的地方，走平路（栈道）2900米到达黄龙主景区五彩池，推荐游览后沿下山栈道徒步下山，一路观看黄龙的美景，返回黄龙景区大门口。游览方式二：步行的游客沿上山栈道上，下山栈道下。往返8.5KM，均为山路，海拔约3010米-3930米。
                <w:br/>
                温馨提示：
                <w:br/>
                1、黄龙景区海拔较高,部分客人可能有高原反应,请在游览景区时量力而行，自备抗高原反应的药物或氧气，若高原反应身体不适请停止继续上行。（特别申明：因团队订单规定，如有特殊情况不上黄龙需提前一天告知导游，当天临时不去费用不退）
                <w:br/>
                2、行程中参观游览的景区景点均有严格的游览规则和安全提示，严格禁止前往非游客停留的区域，游览时不能翻越栈道，不要靠栈道边沿行走，注意安全，以免造成不必要的伤害。
                <w:br/>
                3、本行程全程标注的时刻均为参考时刻，具体时刻以实际行程发生为准，行程中所列景区游览时间，是指游客抵达景区门口（含排队等待进景区的时间在内）开始计时；谢谢理解！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成都酒店—绵阳机场—济南
                <w:br/>
              </w:t>
            </w:r>
          </w:p>
          <w:p>
            <w:pPr>
              <w:pStyle w:val="indent"/>
            </w:pPr>
            <w:r>
              <w:rPr>
                <w:rFonts w:ascii="微软雅黑" w:hAnsi="微软雅黑" w:eastAsia="微软雅黑" w:cs="微软雅黑"/>
                <w:color w:val="000000"/>
                <w:sz w:val="20"/>
                <w:szCs w:val="20"/>
              </w:rPr>
              <w:t xml:space="preserve">
                1、起床收拾行李，酒店总台办理退房+早餐
                <w:br/>
                2、根据航班时间，酒店接客人，乘车前往成都机场，乘坐飞机返回济南，结束愉快的四川之旅~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【交通】：1、济南=绵阳机场往返机票含税（失信被执行人/限制高消费人群不得乘机，请报名前据实告知，如隐瞒不告知一经确认视为出票，机票全损，损失请游客自行承担）
                <w:br/>
                2、黄龙九寨站/松潘站-成都动车票（单程），二等座（若需升级一等座请提前告知并补齐差价，车次及座位号以实际出票为准）；
                <w:br/>
                3、行程用车为37走空调大巴车；因沿线有行车公里数限制及部分路段维修，易发生堵车，发车时间均较早；行程内所有自由活动期间及行程外均不含用车。请予以理解。
                <w:br/>
                【酒店】：五晚优质携程4钻酒店住宿
                <w:br/>
                【餐饮】：五早餐5正餐，正餐餐标40元/人，正餐十人一桌，8菜1汤(不含酒水)。
                <w:br/>
                【门票】：三星堆门票（或金沙遗址门票）、熊猫基地、黄龙门票、九寨沟门票、都江堰门票、景区配套交通设施需自理（明细见行程内温馨提示）。行程内所有景区在无不可抗力情况下我社均会到达景区，行程顺序会根据当地天气/路况等情况略有调整。
                <w:br/>
                【导游】：行程内中文导游讲解服务；
                <w:br/>
                【购物】：无，旅游者已知晓参观地、餐厅 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【其它】：旅行社责任险、旅游人身意外险、水无限畅饮、济南机场往返接送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1、个人消费、单房差、行程之外自由活动期间的费用；
                <w:br/>
                2、因交通延误，取消等意外事件或战争、罢工、自然灾害等不可抗力导致的额外费用；
                <w:br/>
                3、因旅行者违约、自身过错、自身疾病等导致的人身财产损失而额外支付的费用；
                <w:br/>
                4、行程中所列的交通保险等费用（配套设施费用参考表如下，实际根据景区收费为准）
                <w:br/>
                自愿消费：九寨沟景区内中餐（诺日朗自助餐）60、都江堰扶梯 40、黄龙下行索道40景区保险10、熊猫基地电瓶车30元/人；
                <w:br/>
                温馨提示：
                <w:br/>
                1、出行前一天 20:00 前师傅将电话告知游客第二天出行接人时间，如果没有及时告知，请及时与报名处反馈。成都三环 内上门接，请按时与师傅约定好的时间地点等待出发；
                <w:br/>
                2、本线路地处偏远，有时因道路维修，部分路段实行交通管制，容易堵车不能准点用餐，且部分行程开车时间较长，可 提前准备适量食物充饥（面包、巧克力、饼干等），以备不时之需；
                <w:br/>
                3、出行前和途中尽量少吃辛辣食物、吸烟和不要饮酒、注意休息调整，切忌不要感冒；
                <w:br/>
                4、本线路行程海拔高度较高，落差大，部分客人可能会有身体不适情况，如果担心自己身体高原反应，可以提前服用预防高原反应药物，行程中身体如有不适请及时与师傅沟通； 
                <w:br/>
                5、本线路地处偏远，住宿条件和数量均非常有限，与城市不能相比，旅游旺季出游人较多，如套餐内酒店入住满了我社 则安排其它同级酒店，且旅行社默认安排双床房，如需大床，旅行社尽量安排但不保证，请以实际入住的为准，敬请理解！
                <w:br/>
                6、请尊重少数民族风俗习惯，不要与当地人争吵及发生冲突，夜间尽量不要独自外出，需要帮助请及时在群里反馈或与 师傅联系；
                <w:br/>
                7、沿途洗手间，多数需要收费（1-5 元/次），请自备零钱；
                <w:br/>
                9、行程内游览时间仅供参考，建议客人不要购买当日火车票飞机票；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九寨沟景区内中餐（诺日朗自助餐）60、都江堰扶梯 40、黄龙下行索道40景区保险10、熊猫基地电瓶车30元/人；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根据人数安排车型，提供一人一正座。
                <w:br/>
                2. 请旅游者保持手机开机并注意短信、接听。下机后会有接站工作人员联系，有可能等候，机场出站口仅提供车辆临时停靠，不能长时间停车，工作人员会带领游客步行至集合点上车；
                <w:br/>
                3. 旅行社工作人员会于21点前电话通知明天的集合时间（晚班机有可能延后通知）。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2、遇特殊原因（如天气，交通，地面，酒店接待能力），我公司会依当时情况调整行程中标明的备选酒店，但不会安排行程中未涉 及到的酒店，也不会影响游客的行程安排。
                <w:br/>
                3、游客要求提供加床或三人间时，行程中所涉及的酒店，加床为钢丝床或床垫，三人间（部分酒店无三人间）以酒店提供为准，费 用同正常床位。不提供自然单间和拼房服务，亦不接受楼层及特殊房型指定。
                <w:br/>
                4、藏区/峨眉景区内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 旅行过程中须经过的景区、沿途加水、卫生间停留点均有旅游纪念品，纪念照片，法物流通处，土特产，小卖部各物品出售，均不属于旅行社安排的单独购物环节，请旅游者自行甄别选择。
                <w:br/>
                2. 旅游地为藏羌少数民族地区，当地私人小摊，更不在我社控制范围，不买请勿还价。
                <w:br/>
                3.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4. 游客对旅游行程单中约定的自由活动期间的行程安排向旅行社提出要求，旅行社应旅游者要求并经双方协商一致，签订补充协议， 作为包价旅游合同的组成部分。
                <w:br/>
                5. 行程中未经协商的擅自离团，视同旅游者违约（需补齐离团费800/人），未完成部分将被视为自行放弃，我社不再退费，并不予承担旅游者由此产生的额外费用。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
                <w:br/>
                （六）．健康说明
                <w:br/>
                1.九寨沟沿线属于高海拔地区，报名时旅游者应确保身体健康，保证自身条件能够完成旅游活动，未满2周岁或年满70周岁的，有心肺脑血管病听视力障碍的，不宜长途及原旅行的，既有病史和身体残障的，均不适合参加，任何隐瞒造成的后果由旅游者自行承担。
                <w:br/>
                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（七）．高原须知
                <w:br/>
                1.应尽可能预备氧气和防治急性高原病的药物，如硝苯吡啶（又名心痛定）、氨茶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3.在景区期间，我社安排景区自由行，其身体负荷不宜过重，请量力而行。尤其是夜晚睡觉时，有不舒服症状及时找店家处理，我社不承担高反带来的一切损失及赔偿责任。
                <w:br/>
                4.必须注意，进入高原后，反应的症状愈来愈重，特别是静息时也十分明显， 应该立即吸氧，并到医院就诊。极少出现的高原肺水肿和高原脑水肿的病人须大量吸氧，并在药物治疗的同时，迅速转送海拔低的地区。
                <w:br/>
                （八）关于产品售后服务
                <w:br/>
                1. 我社会对团队质量进行随时监控，在行程当中如有问题请及时拔打全陪电话， 以便我们能及时协助解决。
                <w:br/>
                2. 旅游者在完团前，请认真客观填写《旅行社服务质量跟踪调查表》，完团后反馈意见与本人签字意见不符的，投诉不再受理。
                <w:br/>
                3. 为了旅游者的人身安全保障，团费中包含了为参团旅游者（70岁及以上者无法办理）代购旅游意外险2元/人（我社未收取任何代办费用），如因旅游者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4.  请您仔细阅读行程及游客须知，如有异议，请在签订本次行程计划合约前提出，协议一旦签订，旅行社即按行程内容安排接待。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2025-09-14T05:32:51+08:00</dcterms:created>
  <dcterms:modified xsi:type="dcterms:W3CDTF">2025-09-14T05:32:51+08:00</dcterms:modified>
</cp:coreProperties>
</file>

<file path=docProps/custom.xml><?xml version="1.0" encoding="utf-8"?>
<Properties xmlns="http://schemas.openxmlformats.org/officeDocument/2006/custom-properties" xmlns:vt="http://schemas.openxmlformats.org/officeDocument/2006/docPropsVTypes"/>
</file>