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云南【5钻头等舱】-丽江大理香格里拉双飞6日行程单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28753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升级1晚高端5钻酒店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您可自行出去逛逛“高原姑苏”世界文化遗产——【丽江古城】感受高原上的“杨柳依依，小桥流水人家”别样的“姑苏小城”。
                <w:br/>
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然冰川博物馆—AAAAA级景区【玉龙雪山风景区】（整个景区游览180分钟左右），乘索道观赏玉龙雪山【冰川公园大索道】（含索道120元/人、环保车20元/人）。【★如遇冰川大索道票限票资源紧张或天气原因、检修等情况不能乘坐，我社有权安排小索，退相应差价80/元人】。参观甘海子牧场，白水河，游览【蓝月谷】（赠送蓝月谷电瓶车 赠送项目不用不退）玉龙雪山冰雪融化成河水从雪山东麓的一条山谷而过，因月亮在蓝天的映衬下倒影在蓝色的湖水中，又因英国作家瞻姆斯希尔顿笔下的《消失的地平线》中的蓝月亮山谷近似于此。故名“蓝月谷”。午餐后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随后前往风花雪月著称的【大理】享用【梅酒晚宴】美食。休息好为接下来的行程养精蓄锐。
                <w:br/>
                温馨提示：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80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。随后前往大理【洱海生态走廊】感受洱海边【骑行】，在洱海边上品尝【下午茶】感受洱海百年的慢生活，让我们一起面朝洱海，春暖花开，一起风花雪月，体验【换装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行程结束后返回丽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午餐：团队餐（十人一桌，人数减少菜数酌减。）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香格里拉，途经【长江第一湾、彝族村寨】，之后沿着滇藏路继续前行。前往有世界峡谷之最之称【虎跳峡】（不含虎跳峡扶梯单程50往返70，自愿自理）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【普达措国家森林公园】（包含门票+环线车，游船费用自愿自理）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
                <w:br/>
                观看藏族有特色的歌舞表演【藏王土司盛宴】品藏家牦牛小火锅，烤藏香鸡，青稞面，酥油茶，等10多种菜品观看特色民族风情晚会,边吃边欣赏，菜品无限加！
                <w:br/>
                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     晚餐：土司宴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早餐后前往【藏文化中心】，游览历史文化名城【独克宗古城】独克宗-藏地中的月光之城。依山而建的古城中，起伏不平的路面上是马帮给时间留下的信物，就仿佛一首经历千年对的悠长谣曲 ，接着又要往无限的岁月中唱去。去龟山公园看看世界最大的转经筒，在神秘的香格里拉来一次“精神修行”！
                <w:br/>
                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
                <w:br/>
                行程结束后一路驱车返丽江，入住酒店！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温馨提示：晚航班的贵宾（因酒店12点之前退房），我社将安排大家到景区附近集散地，还为大家提供了贵宾休息室，您也可以把行李寄存着，到附近自由活动。随后根据航班时间送机，返回温馨家园。结束愉快的云南之行。
                <w:br/>
                温馨提示：以上行程，如遇特殊原因，我社可按当天时间调整景点顺序，由此带来不便，请何为游客谅解！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 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丽江 携程五钻 大港旺宝、丽江国际大酒店、丽歌丽呈、财祖酒店、M酒店（丽江升级一晚5钻酒店）
                <w:br/>
                携程四钻 茹心禅院、祥和一号、海映郎廷酒店、柏宇云龙、隐茂酒店、吉祥圆酒店、莱诺半岛酒店、金岛大酒店、慕伦朗格酒店、金恒酒店、右见酒店
                <w:br/>
                大理温泉或者4钻酒店 金颐酒店、洱源宾馆、俪水酒店、龙源酒店、美达温泉酒店；大理公馆、戴斯温德姆、景岸逸林、苍海觅踪、洱海龙湾、庞业雅阁、麗枫、川贵渝、理途、凯里亚德
                <w:br/>
                香格里拉4钻：日月星城、巴拉格宗大酒店、月光国际、华辰大酒店、蜀锦沐云、春和景明等
                <w:br/>
                费用包含
                <w:br/>
                1、住宿：丽江4钻+升级1晚高端5钻酒店大理精品温泉或4钻+香格里拉4钻酒店；
                <w:br/>
                住宿均是提供“自然标间”（如果需要大床房或三人间（三人间）需要提前说明，根据我们的入住酒店的实际情况安排）；
                <w:br/>
                2、交通：济南飞丽江往返机票（经济舱） 旅游车或商务旅游车；丽大段2+1头等舱，延伸线空调旅游车
                <w:br/>
                旺季或2+1车辆紧张时我社有权使用普通空调大巴代替
                <w:br/>
                3、门票：首道大景点门票及行程中赠送项目；
                <w:br/>
                4、餐膳：5早6正餐  30元/人餐标【不用不退费】
                <w:br/>
                5、导服：优秀导游服务，全程热心服务对待每一位远方来的客人。
                <w:br/>
                6、接送飞机(火车)：散客接送均有接送组安排。请组团社提前与客人说明情况。
                <w:br/>
                7、全程属于分段式操作。根据当天出团人数定车（当天出团人数不足以成一张2+1车型时，我社将以小包团（师兼导）模式操作）。当天已经成团安排2+1陆地头等舱车辆
                <w:br/>
                儿童：儿童2-12岁报价含：旅游汽车费、正餐餐费。不含：门票、床位、早餐费（早餐费按入住酒店收费规定，由家长现付）、小孩也不享受赠送的景点，产生门票须自理！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6.旅游意外险：旅游意外伤害保险及航空意外险（建议旅游者购买）；
                <w:br/>
                7.因旅游者违约、自身过错、自身疾病导致的人身财产损失而额外支付的费用；
                <w:br/>
                8.自费项目。
                <w:br/>
                9.旅游费用包含”内容以外的所有费用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!!!国家法院失信人验证网站为http://shixin.court.gov.cn/
                <w:br/>
                2.此行程不含旅游意外险、航空保险、出发地机场接送费、各类自费、消费等。
                <w:br/>
                3.按民航总局乘机规定客人必须提供参准确无误的名单及身份证号码，身份证在有效期内，组团社、客人需提供参团客人准确无误的名单及身份证号码，身份证不得过期，如由此造成的损失由客人及组团社自行承担。
                <w:br/>
                4.产品机位为买断机票模式，确认后，有任何变动，机票全损，费用不退！敬请谅解！
                <w:br/>
                5.13岁以下的儿童报价含：正餐，车位费 ；不含景点门票、不占床、不含早餐。
                <w:br/>
                6.由于旅游均为提前安排，提前支出费用。如在接团前1天取消，收取车损为：六天500元/位，八天600元/位，如当日取消还需收取当日房损。
                <w:br/>
                7.云南地处高原，出于安全健康考虑，18岁以下和60岁-70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8.我社只为游客承担详细行程安排内所注明的景区（点）的门票费用及电瓶车或索道费用，景区（点）内一些不含的电瓶车或索道费用，游客可以自愿选择并自行购买。景区内的商店是景区的配套设施，不属于旅行社指定的购物场所。
                <w:br/>
                9.请游客结束游览前填写《意见单》，这是您对此次游览质量的最终考核标准；请如实填写，如 虚假填写、不填写默认为无接待问题，回程后再行投诉，我社不再受理。如有争议，依据该表所填写的内容进行核实、处理，望客人周知。在行程中，游客如对接待有异议，请立即致电客服热线，我社将全力解决。
                <w:br/>
                A：在不减少景点、不降低接待标准的情况下，我社保留调整行程先后顺序的权利。
                <w:br/>
                B：因人力不可抗拒因素（自然灾害、交通状况、政府行为等）影响行程，我社与所有游客协商同意后可以作出行程调整，尽力确保行程的顺利进行。实在导致无法按照约定的计划执行的，因变更而超出的费用由旅游者承担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  <w:br/>
                F：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行程内景点、用餐、房、车等费用不退，旅行社亦不承担游客离团后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2025-09-14T05:14:28+08:00</dcterms:created>
  <dcterms:modified xsi:type="dcterms:W3CDTF">2025-09-14T05:14:28+08:00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