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新疆--北疆头等舱双飞8天行程单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XJ1757051037ML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天山天池- 感受郭沫若笔下“一池浓墨沉砚底，万木长毫挺笔端”的瑶池仙境五彩滩- 一河隔两岸 两岸不重天的雅丹地貌
                <w:br/>
                禾木- 一键开启童话世界
                <w:br/>
                喀纳斯- 人间仙境、神的花园世界魔鬼城- 中国最美的三大雅丹之首
                <w:br/>
                独山子大峡谷- 身临其境感受到什么叫大自然的鬼斧神工赛里木湖- 大西洋的最后一滴眼泪走进中亚之窗- 在世界规模最大的巴扎里感受异域风情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新疆乌鲁木齐，准噶尔语，意为“优美的牧场”，是古丝绸之路新北道上的重镇。这里是亚洲的地理中心，是举世闻名的瓜果歌舞之乡、珍宝玉石之邦，地大物博的新疆占祖国土地面积的六分之一，我社接机/站师傅将送您前往酒店（当天为全国各地客人到时达新疆集合时间；因此当天无任何行程无导游，客人至酒店前台报导游的名字入住，等候导游短信或电话通知第二天的出发时间，请耐心等待）。自由活动期间请注意人身财产安全。
                <w:br/>
                景点推荐
                <w:br/>
                1.新疆维吾尔自治区博物馆：新疆最大的综合性博物馆，馆内藏品丰富，有古代历史文物、民族民俗文物等。可以看到著名的 “五星出东方利中国” 锦护臂等珍贵文物，了解新疆地区的历史文化变迁。地址：乌鲁木齐市沙依巴克区西北路 581 号。开放时间：周二至周日 10：30-19：00（18：00 停止入场），每周一闭馆。
                <w:br/>
                2.红山公园：乌鲁木齐市的标志之一，因山体由紫红色砂砾岩构成而得名。登上山顶的远眺楼，可以俯瞰乌鲁木齐市区全景，欣赏 “红山夕照” 的美景。地址：乌鲁木齐市水磨沟区红山路北一巷 40 号。
                <w:br/>
                3.新疆国际大巴扎：是新疆的标志性建筑之一，拥有众多的新疆特色商品，如手工艺品、民族服饰、干果等，还有各种美食小吃。这里充满了浓郁的民族风情，晚上灯火辉煌，非常热闹。地址：乌鲁木齐市天山区解放南路 510 号。
                <w:br/>
                美食推荐：四十九丸子汤（华丽汇商业综合体店）13319068500/简餐
                <w:br/>
                          食全食美饭庄（制毡厂路店）13779050113/18997781167/新疆菜
                <w:br/>
                          伊德堡火锅0906-2802555/17399063312/牛羊肉火锅
                <w:br/>
                          御鼎涮经典涮肉坊18309066789/0906-7503333/牛羊肉火锅
                <w:br/>
                <w:br/>
                温馨提示
                <w:br/>
                1.出发前请携带有效期内的身份证件原件（以备火车站验票、办理登机牌及住宿所需）。
                <w:br/>
                2.请务必提供准确的联系方式，并保持手机开机状态；以便当地接站师傅与您取得联系。
                <w:br/>
                3.新疆全年干燥，初抵乌市一定多吃水果、多喝水。自由活动期间一定结伴而行，以酒店附近为主。必要时及时联系导游或新疆应急联系人。
                <w:br/>
                4.入住酒店检查房间设施，如有问题请立即告知酒店服务人员，遵守入住酒店规定。
                <w:br/>
                5.新疆地理位于东六区，北京位于东八区，因此新疆与北京等内地城市有2小时小时差，执行北京时间。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乌市&gt;&gt;&gt;天山天池&gt;&gt;&gt;阿勒泰/北屯 （单程约550KM，行车约8H）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餐后，乘车前往【天山天池】古称"瑶池"湖滨云杉环绕，雪峰辉映，非常壮观，天池成因有古冰蚀-终碛堰塞湖和山崩、滑坡堰塞湖两说。以高山湖泊为中心，雪峰倒映，云杉环拥，碧水似镜，风光如画。湖水清澈，晶莹如玉。四周群山环抱，绿草如茵，野花似锦，有"天山明珠"盛誉。挺拔、苍翠的云杉、塔松，漫山遍岭，遮天蔽日。后乘车沿新晋网红沙漠公路S21高速一路北上，穿越【古尔班通古特沙漠】我国第二大沙漠和最大的固定、半固定沙漠，是一条集自然观光、民俗风情、文化遗产旅游和休闲度假等为主体的沙漠公路！各种美景尽收眼底，感受西域新疆的博大宽阔。后在阿勒泰/北屯入住酒店。
                <w:br/>
                温馨提示
                <w:br/>
                今日路程较长，会早早出发，如果您没有休息好，可以在车上美美的再睡个回笼觉，感谢您的理解与支持。
                <w:br/>
                行程中标注车程时间为正常情况下的时间。新疆地域辽阔，路途限速严格，安检较多，所以比较耽误时间、旺季也会有堵车等因素，因此乘车时间会延长，敬请谅解!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阿勒泰/北屯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阿勒泰&gt;&gt;&gt;阿禾公路&gt;&gt;&gt;禾木 （单程约230M，行车约5H）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早餐后换乘车辆穿越【阿禾公路】（车型不指定 阿禾公路属山区道路，如遇天气原因等不可抗力因素导致交通管制，道路封闭。则乘坐大巴车绕行前往禾木，费用不退不换），全长209.45公里，始于新疆阿勒泰地区阿勒泰市拉斯特小镇，止于布尔津县喀纳斯景区禾木村，沿线拥有高山、森林、草原、湖泊、河流、湿地、峡谷、石林、古冰川遗迹等众多自然景观，犹如一条“油画长廊”。后前往神的后花园【禾木景区】，位于新疆北部阿勒泰地区布尔津县境内，靠近蒙古、俄罗斯边境，禾木乡生长有丰茂的白桦树林，是一个美丽的北疆山村，素有"摄影家天堂"之称。禾木乡的村落里随处散落着原木搭成的木屋，充满了原始的味道，半隐半现于成片的桦树林。清晨，云雾挂在山腰间，木屋开始升起袅袅的炊烟，阳光洒落白桦林上，无人看管的牛羊在悠闲地埋头吃草，平坦草地上空似远还近的蓝天、白云，色彩丰富得让人窒息。后在禾木景区入住。         
                <w:br/>
                温馨提示
                <w:br/>
                1.禾木属于山区坐落在山涧，所以房间会有潮润的情况。
                <w:br/>
                2. 禾木位于山区，住宿条件有限。
                <w:br/>
                3.由于喀纳斯禾木地处偏远，食材不能及时运输导致菜品种类较少，餐食水平较贵阳的标准会较低，敬请谅解。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禾木&gt;&gt;&gt;喀纳斯&gt;&gt;&gt;布尔津 （单程约180KM，行车约4H）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喀纳斯】夏日的喀纳斯湖，是新疆大地上的一颗璀璨翡翠，以其独特的自然风光和清新空气吸引着每一位旅者。可游览神仙湾：清晨时分，薄雾笼罩在神仙湾上，如白纱一般温柔治愈，阳光透过云雾洒下，透着细细碎碎的光，散在青蓝色的湖水上，仿佛无数珍珠任意洒落在湖水上、树林间，美如仙境。月亮湾：河道呈美丽的月牙状，犹如一弯新月镶嵌在喀纳斯湖上。卧龙湾：河湾中心的小沙洲形似一条醉卧的龙，因此得名。河流在此悠缓而过，水面微波浮动，碧蓝洁净、清澈透明，从高处俯瞰，可以看到卧龙湾的全貌，龙形沙洲栩栩如生。后前往布尔津入住。
                <w:br/>
                温馨提示
                <w:br/>
                1、由于喀纳斯禾木地处偏远，食材不能及时运输导致菜品种类较少，餐食水平较新疆的标准会较低，敬请谅解。
                <w:br/>
                2、新疆昼夜温差较大、紫外线照射强烈，请游客根据自身情况，带足御寒衣物、水壶等，并带好太阳帽、太阳镜和防晒油以备外出护肤之用。
                <w:br/>
                3、在新疆旅游，因行程较长，气候差别过大，旅游者一时难以适应，可能会出现水土不服症状，旅游者应携带有关常备治病药物，如创可贴、感冒药或治疗肠胃不适药物等。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布尔津&gt;&gt;&gt;五彩滩&gt;&gt;&gt;世界魔鬼城&gt;&gt;&gt;奎屯/独山子 （单程约480KM，行车约6H）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早餐后前往【五彩滩】一河两岸，南北各异。额尔齐斯河将景区分成北岸区和南岸区，二区通过 “阿克吐别克钢索桥” 相连。北岸是五彩斑斓的雅丹地貌，南岸是绿洲、沙漠与蓝天相结合的河谷风光，与北岸的岩石景观遥相辉映，形成 “一河隔两岸，自有两重天” 的独特景观。后前往【乌尔禾魔鬼城】雅丹地貌以新疆塔里木盆地罗布泊附近的雅丹地区最为典型而得名，是在干旱、大风环境下形成的一种风蚀地貌类型。中有的像杭州钱塘江畔的六和塔，有的像北京的天坛，有的像埃及的金字塔，有的像柬埔寨的吴哥窟，有的像雄鹰展翅。由于这里景致独特，许多电影都把魔鬼城当作了外景地，比如奥斯卡大奖影片《卧虎藏龙》。越来越多的游客来新疆地区旅游、探险；结束后前往奎屯/独山子入住酒店休息
                <w:br/>
                <w:br/>
                温馨提示
                <w:br/>
                ✔防晒！防晒！防晒！
                <w:br/>
                1，请遵守所有当地的安全规定和指南。在魔鬼城内，请保持安静，不要制造噪音或扰乱野生动物。此外，请遵循所有标志和指示，不要进入未被允许进入的区域或从事危险的活动。
                <w:br/>
                2，注意天气条件。魔鬼城是一个干旱的地区，天气变化无常。在旅行前，请查看当地的天气预报并做好相应的准备。如果天气恶劣，请待在室内或安全的场所。
                <w:br/>
                3，请尊重当地的文化和环境。在游览魔鬼城时，请注意保护该地区的文化和自然环境。不要破坏任何文物或古迹，不要乱扔垃圾或破坏当地的生态环境。此外，请尊重当地居民的风俗习惯和传统价值观。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奎屯/独山子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奎屯/独山子&gt;&gt;&gt;赛里木湖景区&gt;&gt;&gt;赛里木湖 （单程约380KM，行车约5H）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独山子大峡谷】，在独山子境内奎屯河流经独山子大峡谷之中峡谷近南北走向，峡谷古币悬崖陡峭，谷底流水时分时合，谷肩地面是荒漠草原，站在谷肩处遥望峡谷，呈现在眼前的是一幅典型的大峡谷景象。后乘车前往大西洋的最后一滴眼泪—【赛里木湖】，赛里木湖风景区，蒙古语意为“山脊梁的湖泊，古称《西方净海》，湖水深邃湛蓝，湖畔云杉苍翠，牧草如荫。来到了撒老师说的不去等于白活的赛里木湖，与“快”节奏说不，我们提供的是沉浸式的旅行体验：
                <w:br/>
                慢享赛湖一：赛里木湖最大的特色是非常清澈，风平浪静时水体透明度在10米以上，为全国湖泊之最。因地处山顶塌陷盆地，气候变化较大，所以湖水随着空中云层的变化会出现不同的颜色，这种光影非常适合拍摄天空之境，所以特别为大家安排了【赛里木湖帆船】，来赛湖一定要坐帆船，颜色和岸边完全不一样，是滤镜也调不出的蓝色，照片完全拍不出它的美。
                <w:br/>
                慢享赛湖二：【赛湖野奢下午茶】，在这天地间的至美之境，以茶为引，与湖光山色深情对谈，偷得浮生半日闲，沉醉不知返。
                <w:br/>
                慢享赛湖三：【无人机航拍】，无人机视角下，这片“大西洋的最后一滴眼泪”毫无保留地展现出它的壮美。浪花轻拍湖岸，游客悠然前行，每一步都踏在诗意里，每一帧都是称霸朋友圈的神。
                <w:br/>
                傍晚我们入住在赛里木湖景区附近，您见过落日时的赛里木湖嘛！蔚蓝的湖面和雪山，运气好还可以偶遇粉蓝色的天空，更胜者可以看到日落金山。趁天空不注意，劫持一点晚霞送你，落日与晚风，朝朝又暮暮。
                <w:br/>
                温馨提示
                <w:br/>
                1，赛里木湖景区内游客较多，请拍照时勿走路。请各位游客小心湿滑，以免摔倒。
                <w:br/>
                2，赛里木湖的天气变幻莫测，所以请您提前查看天气预报，做好防晒、防雨等措施。别让天气影响了您的好心情。
                <w:br/>
                3，在游览赛里木湖的同时，也要尊重当地的文化和习俗，不要随意触碰当地的植物、动物和文物等。让您的旅程更加文明、有礼。
                <w:br/>
                4.本次赛湖游览特别为大家赠送无人机高空视角拍摄，以独特的 “上帝视角”，为整团拍摄极具视觉冲击力的画面。专业团队会精心剪辑制作成一个专属视频，视频时长15秒，免费赠送给大家，为整个团队留下这趟难忘旅行的集体回忆，让这份珍贵的影像成为大家共同的美好珍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赛里木湖&gt;&gt;&gt;新疆国际大巴扎&gt;&gt;&gt;乌鲁木齐 （单程约580KM，行车约8H）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出发前往【新疆国际大巴扎】世界规模最大的大巴扎(维吾尔语，意为集市、农贸市场)，集伊斯兰文化、建筑、民族商贸、娱乐、餐饮于一体，是新疆旅游业产品的汇集地和展示中心，是"新疆之窗"、"中亚之窗"和"世界之窗"，2004年入选乌鲁木齐市"十佳建筑"，具有浓郁的伊斯兰建筑风格，在涵盖了建筑的功能性和时代感的基础上，重现了古丝绸之路的繁华，集中体现了浓郁西域民族特色和地域文化。后在乌鲁木齐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乌鲁木齐&gt;&gt;&gt;送机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旅程即将结束，返程前请仔细检查自己的行李物品，不要有所遗漏，增加您不必要的麻烦。对我们的精心安排的行程和导游的服务，请留下宝贵的意见，签好意见单，感谢各位贵宾对我们工作的支持和理解，我们会不断的完善自我，提供更优质的服务，希望您一路平安，最真挚的祝福送给您！
                <w:br/>
                <w:br/>
                特别提示：返程航班、高铁时间全天均可安排送站，如您的返程时间较晚请自行安排空余时间，敬请理解。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济南至乌鲁木齐往返经济舱（含基建燃油）
                <w:br/>
                酒店 ：5晚携程四钻住宿+1晚禾木民宿+1晚赛里木湖景区（且四钻）住宿，外宾外籍请提前告知，全程标间/单间住宿，1人出行也可不补房差，我社可协助拼房，如单方面不接受拼住无法享受保拼房，需补房差。
                <w:br/>
                用餐 ：行程所列7 早 7正 （餐标 50/人），早餐为酒店含早不吃不退；
                <w:br/>
                交通 ：1+1豪华保姆车陆地头等舱【保证每人1正座，不指定车位】
                <w:br/>
                备注：  5人以下用车大7座运营车辆司机兼向导；提供办理入住门票等简单新疆概况介绍；
                <w:br/>
                6-7人 大9座运营车配备导游服务；
                <w:br/>
                8-18人 1+1旅游大巴配备导游服务；
                <w:br/>
                门票 ：所列景区门票+区间车；天山天池 禾木 喀纳斯 五彩滩 世界魔鬼城 独山子大峡谷 赛里木湖。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导游 ：正规中文导游全程优质服务（接送飞机不是导游 ，为公司特意安排的接送机人员）
                <w:br/>
                保险 ：含旅行社责任险（理赔最终解释权归保险公司所有）。
                <w:br/>
                儿童 ：儿童报价含正餐和酒店早餐、车位 ，导服；不含门票、 电瓶车、床位 ，如产生景区项目消费按 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.酒店押金、单房差或加床费用； 
                <w:br/>
                2.自由活动期间的餐食费和交通费；
                <w:br/>
                3.“服务标准”内容以外的所有费用；
                <w:br/>
                4.旅游意外伤害保险及航空意外险（建议旅游者购买）；
                <w:br/>
                5.超重行李的托运费、保管费； 因交通延阻、罢工、天气、飞机、机器故障、航班取消或更改时间等不可抗力原因所导致的额外费用；酒店内洗衣、理发、电话、传真、收费电视、饮品、烟酒等个人消费；自由活动期间的用车服务；提供导游服务的产品在自由活动期间无陪同服务；
                <w:br/>
                6.因交通延误、取消等意外事件或战争、罢工、自然灾害等不可抗拒力导致的额外费用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4、请成人带好有效证件，儿童带好户口本；航班抵达前3天以内取消合同的客人需收车位费1500元/人。
                <w:br/>
                5、旅游者如需新增购物或参加另行付费的旅游项目，需和地接社协商一致并在当地补签相关自愿合同或证明，敬请广大游客理性消费。
                <w:br/>
                6、新疆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新疆属于偏远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新疆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2025-09-09T17:47:30+08:00</dcterms:created>
  <dcterms:modified xsi:type="dcterms:W3CDTF">2025-09-09T17:47:30+08:00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