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9月15日【臻游·镰仓物语】本州经典双飞6日（晚班）行程单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28646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 SC8085  1115 -1455】飞行时间约2.5小时 
                <w:br/>
                第六天：大阪-济南  SC8088 【2145-2355】飞行时间约2.5小时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全景之行：东京 大阪 京都 奈良  镰仓  富士山
                <w:br/>
                酒店安排：全程网评3钻酒店，升级一晚网评五钻，一晚网评四钻、一晚日式温泉
                <w:br/>
                美食盛宴：全程5早5正餐，餐标1500日元起，特别安排一餐3000日元自助烤肉
                <w:br/>
                深度镰仓：鹤岗八幡宫、《灌篮高手》中陵南高校的原型-镰仓高校前站、赠送江之电体验
                <w:br/>
                特别安排：动漫圣地、动漫迷的天堂——秋叶原动漫一条街
                <w:br/>
                千年古都：风华绝代京都+文化古城奈良和小鹿+动漫净土镰仓
                <w:br/>
                嗨购日本：东京银座、秋叶原动漫一条街，大阪心斋桥自由购物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济南-2.5H-关西机场
                <w:br/>
              </w:t>
            </w:r>
          </w:p>
          <w:p>
            <w:pPr>
              <w:pStyle w:val="indent"/>
            </w:pPr>
            <w:r>
              <w:rPr>
                <w:rFonts w:ascii="微软雅黑" w:hAnsi="微软雅黑" w:eastAsia="微软雅黑" w:cs="微软雅黑"/>
                <w:color w:val="000000"/>
                <w:sz w:val="20"/>
                <w:szCs w:val="20"/>
              </w:rPr>
              <w:t xml:space="preserve">
                请于当日飞机起飞前三小时抵达济南遥墙机场，乘坐山航国际航班飞往日本大阪的关西国际机场，导游接机后入住酒店休息！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关西-1h-奈良-1H-京都-3.5H-中部
                <w:br/>
              </w:t>
            </w:r>
          </w:p>
          <w:p>
            <w:pPr>
              <w:pStyle w:val="indent"/>
            </w:pPr>
            <w:r>
              <w:rPr>
                <w:rFonts w:ascii="微软雅黑" w:hAnsi="微软雅黑" w:eastAsia="微软雅黑" w:cs="微软雅黑"/>
                <w:color w:val="000000"/>
                <w:sz w:val="20"/>
                <w:szCs w:val="20"/>
              </w:rPr>
              <w:t xml:space="preserve">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20分钟）佛寺是728年由信奉佛教的圣武天皇建立的。东大寺是全国68所国分寺的总寺院。因为建在首都平城京以东，所以被称作东大寺。又称大华严寺，金色光明四大天王护国寺。是世界现存最大的木结构建筑。
                <w:br/>
                【金阁寺】（约40分钟）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祇园+花见小路】（约20分钟）作为八坂神社的门前街道发展起来的祗园是日本规格最高的繁华街，讲到京都就会联想到祗园，可以说是代表性的地区，同时也是电影《艺妓回忆录》的拍摄场景。在道路的两旁是纵横方向能通风的用细细的方材建成的格子窗，大街的格调与舞妓的风采十分相称，街上排列着销售发簪、香和日式服装装饰物品等京都特有的商店，而在日式建筑中也有许多可品尝中式菜和意式菜等的餐馆，这也是祗园的另一个魅力。既继承了传统，又不断接受新事物的祗园受到人们的喜爱。她全长约千米的小路南北风情却大不相同，北段到处林立着现代小酒馆、俱乐部，南段却是难得一见的日本传统花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中部-4.5H-东京
                <w:br/>
              </w:t>
            </w:r>
          </w:p>
          <w:p>
            <w:pPr>
              <w:pStyle w:val="indent"/>
            </w:pPr>
            <w:r>
              <w:rPr>
                <w:rFonts w:ascii="微软雅黑" w:hAnsi="微软雅黑" w:eastAsia="微软雅黑" w:cs="微软雅黑"/>
                <w:color w:val="000000"/>
                <w:sz w:val="20"/>
                <w:szCs w:val="20"/>
              </w:rPr>
              <w:t xml:space="preserve">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【银座散策】（约60分钟）银座的地价在世界上屈指可数,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东京-1.5H-镰仓-1.5H-箱根
                <w:br/>
              </w:t>
            </w:r>
          </w:p>
          <w:p>
            <w:pPr>
              <w:pStyle w:val="indent"/>
            </w:pPr>
            <w:r>
              <w:rPr>
                <w:rFonts w:ascii="微软雅黑" w:hAnsi="微软雅黑" w:eastAsia="微软雅黑" w:cs="微软雅黑"/>
                <w:color w:val="000000"/>
                <w:sz w:val="20"/>
                <w:szCs w:val="20"/>
              </w:rPr>
              <w:t xml:space="preserve">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鹤冈八幡宫】（约30分钟）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江之岛】（约40分钟）是神奈川县湘南海岸的一座氛围恬静的小岛，不但是日本知名的观鸟胜地，由于猫咪众多，还被誉为“日本第二大猫岛”。可参观的旅游目的地众多，包括江之岛神社、岩屋洞穴、江之岛大师、江之岛温泉、龙恋之钟、江之岛水族馆、龙口寺等。除了优美的自然风光外，这里还是观赏猫咪的理想之地，因为这里的流浪猫众多并且居民爱猫，因而猫的数量日益增多。喜欢动漫游戏的游客来到江之岛应该会感到十分亲切，在这里，除了有【传说中的《灌篮高手》平交道】，此外也是《钓球》、《侵略！乌贼娘》、《樱花通信》等动漫作品的重要拍摄地点。
                <w:br/>
                【镰仓高校前站+江之电体验】（约40分钟）镰仓高校全称神奈川県立鎌倉高等学校，由于镰仓高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箱根-3.5H-中部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原因或其他不可抗力因素五合目封山, 无费用可退，敬请理解!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山中湖】(约30分钟）富士五湖之一，为富士五湖中最大的湖泊，也是富士五湖中最高的一湖，在全日本则是第三。不过也是富士五湖中最浅的一湖。山中湖作为“富士山-信仰的对象与艺术的源泉”的一部分，这里不止是避暑胜地，更是能看到钻石富士山美景的地方，在2013年6月22日被认定为世界文化遗产。每年2-4月天鹅都会在湖边产卵生子，因此也被誉为“白鸟之湖”。
                <w:br/>
                【珍珠文化馆】（停留约60分钟）珍珠，在日本又叫真珠，世界上第一颗人工培育圆形珍珠于1905年由日本御木本幸成功培育，日本有全世界独一无二的粉珠，珍珠文化馆是日本当地极具人气的一家专营珠宝免税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中部-2.5H-大阪-1H-关西-2.5H-济南
                <w:br/>
              </w:t>
            </w:r>
          </w:p>
          <w:p>
            <w:pPr>
              <w:pStyle w:val="indent"/>
            </w:pPr>
            <w:r>
              <w:rPr>
                <w:rFonts w:ascii="微软雅黑" w:hAnsi="微软雅黑" w:eastAsia="微软雅黑" w:cs="微软雅黑"/>
                <w:color w:val="000000"/>
                <w:sz w:val="20"/>
                <w:szCs w:val="20"/>
              </w:rPr>
              <w:t xml:space="preserve">
                【综合免税店】（约60分钟）主要经营日本本土保健品、纪念品、电器、化妆品等综合免税品。
                <w:br/>
                【大阪城公园】(不登城约50分钟），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后前往关西机场搭乘国际航班飞返济南，结束愉快的日本旅游！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2、住宿：上列行程所列范围内的酒店双人间，全程网评3-4钻酒店，升级一晚网评五钻，一晚网评四钻、一晚日式温泉酒店
                <w:br/>
                 (日本酒店一般大堂、房间较小、装饰简洁，网上评级不做参考)
                <w:br/>
                3、餐食：含早餐（酒店含）和行程中备注正餐（餐标：1500日元起）.
                <w:br/>
                4、用车：当地空调旅游巴士。
                <w:br/>
                5、小费：全含。
                <w:br/>
                6、签证：日本团队旅游签证。
                <w:br/>
                7、导服：全程领队上团+地接导游服务。
                <w:br/>
                8、保险：出境旅游意外险30元/人（最高保额10万元/人）
                <w:br/>
                9、门票：金阁寺、江之电体验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2、单房差（2000元/全程，如需安排标双或大床费用重核）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9、此团收客人数不足16人时，本公司会于出发前5个工作日通知取消该行程，您可以选择延期出发、更改线路出行，或退回团款。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br/>
                此行程非本社团独立成团，与其他旅行社联合发团。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1、日本政府规定：公共场所禁止吸烟！如被查到将会受到当地相关执法部门的重罚，请游客一定要严格遵守日本的重要规定，以免造成不必要的经济损失。
                <w:br/>
                2、日本与中国有1小时时差，如中国时间为08：00点，日本时间为09：00点，行程所标时间为当地时间。
                <w:br/>
                3、游客应参加旅行社组织的行前说明会，出行前确保自身身体条件能完成旅游活动。
                <w:br/>
                4、虽然在发达国家购物，但是也请游客取到自己购买的商品后，仔细地检查商品的质量。若回国后才发现质量问题，无论是更换还是退还商品都会手续繁复。具体情况不一，能否实现更换或退还也要视具体情况而定。
                <w:br/>
                5、建议游客在旅行社推荐的商店购物，若游客在非旅行社推荐的商店购买的商品有任何质量问题，旅行社不承担责任。
                <w:br/>
                6、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7、乘坐交通工具时，现金、证件或贵重物品请务必随身携带，不应放进托运行李内；外出旅游离开酒店及旅游车时，请务必将现金、证件或贵重物品随身携带。因为酒店不负责客人在客房中贵重物品安全，司机也不负责巴士上旅客贵重物品的安全，保险公司对现金是不投保的。
                <w:br/>
                8、日元是日本的流通货币，其他货币在使用或在日本兑换日元时都会有汇率上的损失，因此建议游客在出国之前换好所需日元。持中国银联卡可在日本境内部分商店刷卡消费。
                <w:br/>
                9、日本酒店的早餐厅都比较小，相对中国酒店早餐厅来说，用餐面积比较小，甚至有时候需要排队等候，所以建议您提前50分钟前往早餐厅用餐，以备排队等待用早餐，影响您的正常行程。
                <w:br/>
                10、日式特色餐，有其独特的当地风味，如果不符合游客的口味，希望游客能够谅解。
                <w:br/>
                11、关于日本详细注意事项请仔细阅读出团前《出团通知》及《日本旅游须知》。
                <w:br/>
                12、日本酒店没有国际通行的酒店星级评判标准，因而没有星级挂牌。
                <w:br/>
                中国驻外使领馆联系方式：
                <w:br/>
                地址：日本国东京都港区元麻布3-4-33（3-4-33 MOTO-AZABU, MINATO-KU, TOKYO, JAPAN）
                <w:br/>
                电话：0081-3-3403-3388；传真：0081-3-3403-5447（领事部）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1、基本资料
                <w:br/>
                ①护照原件（有效期6个月以上的因私护照、并有足够的护照签证页）
                <w:br/>
                ②照片两张35*45mm的近期白底彩色照片（正方形2寸），
                <w:br/>
                ③填写申请表一份（家住地址、联系方式，单位全称，地址，电话，职位标准清楚）
                <w:br/>
                ④户口本（户主页+索引页+本人页+和财产人的关系证明）
                <w:br/>
                ⑤身份证的正反面复印件
                <w:br/>
                2、财产证明(四选二，按家庭为单位，同样的资料无需重复复印）
                <w:br/>
                ①房产（房产证复印件/购房合同复印件）
                <w:br/>
                ②车产（行驶证复印件）
                <w:br/>
                ③5万以上存款（定期存单复印件、冻结证明原件）
                <w:br/>
                ④在职（在职证明+营业执照副本复印件盖公章)、退休证、学生证、工资流水
                <w:br/>
                3、公章担促使函（保函内容擅自更改无效，只可修改出发日期和录入客人详细信息）
                <w:br/>
                4、特殊参团者（审核资料不通过者）需交纳10万元/人的担保金(归国后三个工作日内退还）
                <w:br/>
                5、非山东签发护照需提供以下任意一项
                <w:br/>
                ①山东居住件原件或提供山东户口本
                <w:br/>
                ②和山东的直系亲属一起去可以,要能证明关系的
                <w:br/>
                ③自行在护照签发所在地办理日本个签后一起跟团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2025-09-08T22:37:07+08:00</dcterms:created>
  <dcterms:modified xsi:type="dcterms:W3CDTF">2025-09-08T22:37:07+08:00</dcterms:modified>
</cp:coreProperties>
</file>

<file path=docProps/custom.xml><?xml version="1.0" encoding="utf-8"?>
<Properties xmlns="http://schemas.openxmlformats.org/officeDocument/2006/custom-properties" xmlns:vt="http://schemas.openxmlformats.org/officeDocument/2006/docPropsVTypes"/>
</file>