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成都双飞5日游（10.2号）行程单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SC1756966298kx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专属定制：专属定制 轻松出行连住不挪窝，优选成都酒店，4晚连住一家酒店不挪窝宝贝专属，不辣版火锅-鸳鸯锅，限定时段巴蜀川剧变脸表演，用鲜香麻辣的地道四川火锅    导游精讲两小时或景区讲解，文物在您面前活起来(因三星堆博物馆团队票限量，目前旅行社订票为抢票模式，若遇特殊假期或国家法定节假日团队票紧张未抢到团队票，导游两小时精讲替换为赠送官方智能讲解器，敬请谅解！(未能成功预定团队票种博物馆规定导游不能在场馆内进行讲解介绍)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济南-成都--乐山大佛 住成都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济南-成都3U6918（08:05-10:35），落地后导游接机。
                <w:br/>
                约11：20天府接机乘车90分钟抵达乐山大佛景区
                <w:br/>
                【乐山大佛】中国著名5A级景区，属四川大牌的5A景点，震撼世界。抵达乐山大佛景区【深度游览约2.5小时】【乐山大佛风景区】(门票已含，含观光车、耳麦)：著名的乐山大佛坐落于乐山城东的岷江、青衣江、大渡河三江汇流处、依山凿成,素有“佛是一座山，山是 一座佛”之称。后返回市区酒店入住休息。
                <w:br/>
                交通：飞机+7座商务车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成都春熙路福朋喜来登酒店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拜水都江堰，问道青城山，赏川蜀绝技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第一站：拜水【都江堰】（已含门票含耳麦、含扶梯）
                <w:br/>
                余秋雨说，我以为中国历史上，最激动人心的工程不是长城，而是都江堰，它是中国古代乃至世界史上，最成功的水利杰作和前无古人的超级工程到。今天还在发挥着作用灌溉着成都平原的万顷良田。
                <w:br/>
                第二站：午餐自理，自行在【灌县古城/南桥】寻找小吃,南桥连接着灌县古城，古城内小吃美食众多
                <w:br/>
                第三站：问道【青城山】（已含门票、观光车、索道、耳麦）
                <w:br/>
                青城山作为道教发祥地之一，堪称一座活的 “道教博物馆”，这里保存了数十座道教宫观，还珍藏着大量古代文物和近代名家手迹。值得一提的是，电影《哪吒2》中所用的莲花池，其原型便是青城山天师洞的八卦池。青城山的前山有许多保存完好的道教宫观，像天师洞、上清宫等，它们的建筑风格独特，历史悠久，掩映在高大茂密的植被中，显得古典而静谧。关于游览方式推荐：如果体力较好，推荐右侧缆车上，左侧徒步下；如果体力较差，推荐全程缆车往返，只游览山顶的几处景点即可。
                <w:br/>
                第四站：返成都，品尝【四川火锅—川剧变脸】（川剧变脸表演属于火锅店大厅免费观看项目，如遇不可抗力因素/停演/客人未去观看，无费用可退，敬请理解）
                <w:br/>
                后入住酒店休息。
                <w:br/>
                交通：7座商务车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成都春熙路福朋喜来登酒店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顶流明星见面会，探秘古蜀文明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第一站：顶流明星见面会—【大熊猫繁育基地】（含门票含耳麦）
                <w:br/>
                国际网红之家，宇宙最萌基地，在全球最大的大熊猫繁育研究基地，解锁萌新出道姿势，这些都是不可错过的必游之点。去熊猫基地当然要去看“四川顶流女明星”——和花。花花之所以在熊猫基地成为网红是因为它比其它熊猫可爱，更能夺人眼球。她还比其他大熊猫小只，外表胖乎乎的，没有脖子。是熊猫基地唯一一只不会爬树的大熊猫，不是因为花花懒，而是它天生右后腿脚掌外翻。花花性格还很温顺，愿意与人亲近。但它动作迟缓，吃东西特别慢。所以饲养员谭爷爷对花花格外照顾，经常给花花开小灶，比亲孙女还宠。
                <w:br/>
                第二站：不含午餐，自行前往自己心仪的餐厅吃饭，推荐：冒菜、蹄花、甜不辣、双流老妈兔头
                <w:br/>
                第三站：走进—【三星堆遗址或者金沙遗址】（含门票含耳麦）
                <w:br/>
                方案一：【三星堆遗址】围观三星堆限定款肌肉猛男结界兽vs抽象瑜伽大师兽，文物の反差萌直接冲上热搜！博物馆三分看，七分听，跟随导游的讲解穿越三千年时空，解密古蜀文明，特别建议小伙伴们来的时候提前看看相关的影片，代入感更强。另外三星堆最近新开的互动式展厅千万不要错过了，你可以在里面进行AR互动、古蜀帽饰试戴、体验玉器打磨雕刻，里面还贴心设计了大镜子，你可以随心所欲的拍照打卡，体验一回变成青铜器人的快乐！
                <w:br/>
                备注：①*因三星堆博物馆门票限量，目前旅行社订票为抢票模式，若遇特殊假期或国家法定节假日门票紧张或售罄/政策性闭馆等无法游览则默认替换为参观金沙遗址；②*因三星堆博物馆团队票限量，目前旅行社订票为抢票模式，若遇特殊假期或国家法定节假日团队票紧张未抢到团队票，导游两小时精讲替换为赠送官方电子讲解器，敬请谅解（未能成功预定团队票种官方规定导游不能在场馆内进行讲解介绍）
                <w:br/>
                方案二：【金沙遗址博物馆】金沙遗址博物馆(三星堆替换景点）是在一座在金沙遗址原址上拔地而起的遗址类博物馆；博物馆很大，分为遗址馆、陈列馆、公园区，馆内有很多玉器、青铜器、金器。其中黄金面具、象牙的出土点，是国内仅有的能深入参观的考古现场，非常值得一去，你可以前去打卡哪吒2的黄金面具，除了逛展看古迹，还可以逛公园看梅花鹿、看国内最大的乌木林，还有小森林、玉石之路，很适合拍照。三星堆和金沙遗址同属古蜀先民先后建立的，同宗同源，相距仅有38公里。唯一的区别在于金沙遗址出土文物较为精细，三星堆出土文物是粗犷风格，所以就算替换成金沙遗址的小伙伴们也不用已含。
                <w:br/>
                入住酒店休息。
                <w:br/>
                交通：汽车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成都春熙路福朋喜来登酒店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走进诗圣故居，安逸宽窄，梦回三国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第一站：人民公园 、鹤鸣茶社、祠堂街
                <w:br/>
                走进人民公园体验成都慢生活的绝佳去处！喝盖碗茶、划船、掏耳朵，感受真正的“巴适”，祠堂街的建筑有百余年的历史，青砖红瓦梧桐树、沉浸式体验幽静的文艺街区。	
                <w:br/>
                第二站：【熊猫邮局】 人民公园地铁站步行80米
                <w:br/>
                最全的熊猫周边都在这里啦、明信片、印章款式超多
                <w:br/>
                第三站：走进—【杜甫草堂】（含门票含耳麦）
                <w:br/>
                杜甫一生艰难坎坷，我们将前往他流旅成都时的故居—杜甫草堂，馆内珍藏了他的资料3万余册，还有他在此写下的 240 余首诗词。穿梭园林间，了解“诗圣”颠沛流离的一生，解读“诗史”下的动荡时代。
                <w:br/>
                第四站：宽窄巷子最成都，宽窄哲学最中国——【宽窄巷子】自行寻找美食
                <w:br/>
                作为成都唯一遗留下来的清朝古街道，宽窄巷子是成都的根脉所倚和文化符号。它既有南方川西民居的特色，也有北方满蒙文化的内涵；既是老成都“千年少城”百年原真建筑格局的最后遗存，也是北方胡同文化在中国南方的“孤本”。在这里，与历史相拥！与时尚相逢！与美食相碰！
                <w:br/>
                交通：汽车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成都春熙路福朋喜来登酒店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武侯祠-锦里-出发地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站：打卡武侯遗迹，寻踪智圣足迹【武侯祠】（已含门票含耳麦）成都武侯祠是全国唯一一座君臣合祀祠庙，且以臣为主，君为辅，是全世界影响最大的三国遗迹博物馆，三国本来的面目应该是什么样子呢？跨过历史的长河回到2000年前的蜀地，成都结识大名鼎鼎的诸葛丞相，刘关张，赵马黄……从这里开始，认识“三国”，知晓“蜀汉”！欣赏到语文必修的《出师表》的书法魅力！感怀刘备的雄才，惊叹诸葛孔明的谋略，领略蜀汉人物的风采与伟大！
                <w:br/>
                第二站：打卡【锦里】自由活动、寻找美食
                <w:br/>
                与南郊公园和武侯祠相连，主要景点包含锦里古街、古戏台、九品小吃街、诸葛井、西蜀第一牌坊、福寿巷、黄龙潭、阿斗井、民俗记忆墙、宋代石刻长廊、刘湘墓，集合了美食、娱乐、三国主题文化等。
                <w:br/>
                第三站：锦里参观结束，乘车前往机场，根据航班送机返回济南。
                <w:br/>
                参考航班：CA2791 成都/济南（15:15/17:40）
                <w:br/>
                交通：飞机+商务车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【交通】：济南/成都机场往返机票含税（去程川航、回程国航）
                <w:br/>
                全程用车为7座商务空调车、济南往返机场商务车接送
                <w:br/>
                【酒店】：当地4晚5钻酒店住宿（春熙路福朋喜来登含双早）
                <w:br/>
                【餐饮】：4早餐，1特色川剧变脸火锅餐128/人、其余正餐自理。
                <w:br/>
                【门票】：景区首道门票和必消的耳麦及小交通；
                <w:br/>
                【导游】：行程段持证中文导游服务
                <w:br/>
                小交通包含	乐山耳麦及电瓶车+玉垒阁扶梯+都江堰观光车耳麦++青城山景区观光车+索道+青城山耳麦+三星堆耳麦+杜甫草堂及武侯祠耳麦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2025-09-08T22:27:39+08:00</dcterms:created>
  <dcterms:modified xsi:type="dcterms:W3CDTF">2025-09-08T22:27:39+08:00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