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日本漫步东瀛-本州双飞六日游行程单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RH1756007934PA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航空公司：山东航空济南直飞大阪往返，可托运两件行李，每件行李23KG，2件共46KG；
                <w:br/>
                优质地接：大阪、京都、奈良、箱根、镰仓、东京六日；
                <w:br/>
                特色美食：鳗鱼饭、烤肉放题、拉面、寿喜锅、温泉餐等；
                <w:br/>
                景点安排：清水寺、富士山、镰仓高校前、江之电、秋叶原动漫一条街等；
                <w:br/>
                购物天堂：世界三大名街之一【银座】；著名商业饮食街【心斋桥、道顿崛】；
                <w:br/>
                观双古都：精神故乡-奈良与小鹿亲密接触、世界文化遗产-京都游览；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  参考航班：SC8085 (11:15-15:10)
                <w:br/>
              </w:t>
            </w:r>
          </w:p>
          <w:p>
            <w:pPr>
              <w:pStyle w:val="indent"/>
            </w:pPr>
            <w:r>
              <w:rPr>
                <w:rFonts w:ascii="微软雅黑" w:hAnsi="微软雅黑" w:eastAsia="微软雅黑" w:cs="微软雅黑"/>
                <w:color w:val="000000"/>
                <w:sz w:val="20"/>
                <w:szCs w:val="20"/>
              </w:rPr>
              <w:t xml:space="preserve">
                早上08:20之前在济南遥墙国际机场二楼7、8号出境大厅准时集合，跟随领队办理出境手续后，搭乘山航SC8085 (11:25-14:55)航班飞往日本大阪关西机场，导游接机后前往酒店休息。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关空或周边地区酒店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大阪---京都--中部 
                <w:br/>
              </w:t>
            </w:r>
          </w:p>
          <w:p>
            <w:pPr>
              <w:pStyle w:val="indent"/>
            </w:pPr>
            <w:r>
              <w:rPr>
                <w:rFonts w:ascii="微软雅黑" w:hAnsi="微软雅黑" w:eastAsia="微软雅黑" w:cs="微软雅黑"/>
                <w:color w:val="000000"/>
                <w:sz w:val="20"/>
                <w:szCs w:val="20"/>
              </w:rPr>
              <w:t xml:space="preserve">
                【大阪城公园】（约40分钟）（不登城） 此城为日本名将『丰臣秀吉』所建造，其雄伟的石墙砌造占地约百万坪，
                <w:br/>
                分为本丸、二之丸和城廊之外的三之丸，四周以护城河围绕，樱花盛开时期护城河沿岸樱花夹道，四周均为绿意盎
                <w:br/>
                然的公园绿地，秀丽的庭园和亭台楼阁、奇花异卉、满目青翠、充满诗情画意。
                <w:br/>
                【心斋桥、道顿崛】（约90分钟）心斋桥这里有各种百货商店与专卖店是大阪代表性的中心商务区。也可前往附近的道顿崛品尝日本特色小吃，如章鱼丸、叉烧包、日本最有名的金龙拉面等。
                <w:br/>
                【世界文化遗产·清水寺*二三年坂】（约60分钟）清水寺是一座位于日本京都府京都市东山区清水的寺院，与鹿苑寺（金阁寺）、岚山等同为京都境内最著名的名胜古迹，一年四季前来朝拜的香客或来访的观光客是络驿不绝。1994年，清水寺以身为古都京都文化财产的一部分，列名至世界文化遗产中。
                <w:br/>
                备注:清水寺停车场约满，则改去金阁寺约 40 分钟
                <w:br/>
                【茶道体验】了解茶道的历史、流派、礼仪和精神，体验日本最具代表性的文化体验之一。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午餐：鳗鱼饭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中部地区附近酒店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中部--箱根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不好五合目封山，将更改为【天梯小镇】代替，敬请理解！
                <w:br/>
                【地震体验馆】地震体验馆是一个专注于地震知识和防灾教育的博物馆，该馆通过互动展览和模拟体验，让游客深入了解地震的成因、影响以及应对措施。
                <w:br/>
                【忍野八海】忍野八海（おしのはっかい）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
                <w:br/>
                【河口湖大石公园】大石公园，是日本富士山下河口处的一个公园，依邻河口湖，有着湖畔广阔的花草林地，对面就是雄伟壮丽的富士山，一年四季风景如画。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午餐：特色餐     晚餐：温泉餐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箱根地区温泉酒店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箱根--东京 
                <w:br/>
              </w:t>
            </w:r>
          </w:p>
          <w:p>
            <w:pPr>
              <w:pStyle w:val="indent"/>
            </w:pPr>
            <w:r>
              <w:rPr>
                <w:rFonts w:ascii="微软雅黑" w:hAnsi="微软雅黑" w:eastAsia="微软雅黑" w:cs="微软雅黑"/>
                <w:color w:val="000000"/>
                <w:sz w:val="20"/>
                <w:szCs w:val="20"/>
              </w:rPr>
              <w:t xml:space="preserve">
                酒店享用早餐后，前往
                <w:br/>
                【综合免税店】（约60分钟）产品免税店，客人可自由选购当地的食品、保健品、化妆品、电器商品以及各种手信。
                <w:br/>
                【浅草寺】浅草寺是东京历史最悠久、人气最旺的寺院，也是浅草地区的中心，供奉的本尊是圣观音。
                <w:br/>
                【仲见世商店街】仲见世商店街是日本非常古老的的商店街之一，是从雷门通往浅草寺前广场的一条参拜道路。在这有近百家店铺，贩卖各式各样的土特产、食品等，常年有熙熙攘攘的游客，非常热闹，是挑选纪念品的好地方。
                <w:br/>
                【秋叶原】（约40分钟）动漫一条街，体验动漫的快乐。
                <w:br/>
                【银座】（约90分钟）自由购物,日本东京最繁华最著名的大街。不仅是日本商界的胜地，也融古今中外各种文化的大花园，被称为东京的“心脏，有“步行者的天堂”之称。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午餐：烤肉自助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东京--中部
                <w:br/>
              </w:t>
            </w:r>
          </w:p>
          <w:p>
            <w:pPr>
              <w:pStyle w:val="indent"/>
            </w:pPr>
            <w:r>
              <w:rPr>
                <w:rFonts w:ascii="微软雅黑" w:hAnsi="微软雅黑" w:eastAsia="微软雅黑" w:cs="微软雅黑"/>
                <w:color w:val="000000"/>
                <w:sz w:val="20"/>
                <w:szCs w:val="20"/>
              </w:rPr>
              <w:t xml:space="preserve">
                酒店享用早餐后，前往
                <w:br/>
                【镰仓高校前】（约40分钟）江之电沿途停靠的“镰仓高校前”车站，出了车站不远处靠近海边的路口，就是《灌篮高手》里樱木花道与晴子打招呼这一经典场景的取景地。面对蔚蓝的湘南海岸，关于灌篮高手的热血青春记忆扑面而来，这画面足以令人回味感动。
                <w:br/>
                【江之电】（约20分钟）连接藤泽与镰仓沿着海岸线行驶的复古电车，沿途经过知名景点，江之岛、长谷寺、镰仓大佛，以及「灌篮高手」的镰仓高校前站。海岸线还可欣赏到海天一色的美丽景致，是一条很知名的观光电车。
                <w:br/>
                注：江之电如遇旺季预约不上，不做退门票处理，改为车观。
                <w:br/>
                【江之岛】江之岛是湘南海岸的代表景点，也是神奈川县指定史迹名胜及日本百景之一。
                <w:br/>
                【镰仓JR駅小町通占商店街】（约60分钟）来到日本旅游当然少不了商店街，小町通和JR镰仓站只有几步之遥，是拜访镰仓不能错过景点之一。这条街上小吃店林立，是个适合吃点心，顺便带点伴手礼给家乡朋友的商店街。车站附近以醒目的红色鸟居为入口，里面的排队名店包括松饼店A Happy Pancake，卖日本传统点心串团子的梦见屋，还有抹茶控的最爱镰仓茶茶，这边贩售不同浓度等级的抹茶，最高等级Level MAX肯定会让资深抹茶患者念念不忘。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中部地区附近酒店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中部-大阪-济南   参考航班：SC8086（16:50-19:20）
                <w:br/>
              </w:t>
            </w:r>
          </w:p>
          <w:p>
            <w:pPr>
              <w:pStyle w:val="indent"/>
            </w:pPr>
            <w:r>
              <w:rPr>
                <w:rFonts w:ascii="微软雅黑" w:hAnsi="微软雅黑" w:eastAsia="微软雅黑" w:cs="微软雅黑"/>
                <w:color w:val="000000"/>
                <w:sz w:val="20"/>
                <w:szCs w:val="20"/>
              </w:rPr>
              <w:t xml:space="preserve">
                酒店享用早餐后，前往：
                <w:br/>
                【奈良公园】（约40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东大寺】（不进主殿）奈良代表性的寺庙建筑，潺潺流水、池塘和小溪也为公园的景色增添了不少的色彩。
                <w:br/>
                后指定时间前往关西国际机场，搭乘山航SC8086（16:50/19:20）航班返回济南，结束愉快的日本之旅。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①交通：济南-大阪往返国际机票+全程燃油税，境外旅游大巴 
                <w:br/>
                ②用餐：行程中所含用餐5早5正，正餐餐标75人民币/人
                <w:br/>
                ③酒店：网评3钻酒店，升级1晚网评4钻(日本酒店不评星级，一般大堂、房间较小,装饰简洁考) 
                <w:br/>
                ④门票：行程上所列景点第一门票
                <w:br/>
                ⑤导服：全程中文领队及当地中文导游服务
                <w:br/>
                ⑥日本团队签证费  
                <w:br/>
                ⑦旅行社责任险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①出入境行李海关课税
                <w:br/>
                ②超重行李的托运费及保管费，酒店内收费电视、电话、饮品、烟酒等个人消费税，境外个人消费等
                <w:br/>
                ③单房差：2000元/人
                <w:br/>
                （儿童：①出发之日时超过6周岁以上必须占床，占床与成人同价②6岁以下小童不占床价格另议）
                <w:br/>
                ④护照工本费
                <w:br/>
                ⑤境外的自费、个人消费以及交通延阻、罢工及其人力不可抗拒的因素所引致的额外费用；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【综合免税店】（约60分钟）产品免税店，客人可自由选购当地的食品、保健品、化妆品、电器商品以及各种手信。购物以自愿为原则，不强制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日本政府规定：公共场所禁止吸烟！如被查到将会受到当地相关执法部门的重罚，请游客一定要严格遵守日本的重要规定，以免造成不必要的经济损失;
                <w:br/>
                03.    支付小费，是国际礼仪之一，是对导游人员工作的肯定与感谢。
                <w:br/>
                04.    游客应参加旅行社组织的行前说明会，出行前请确保游客自身身体条件能够完成旅游活动；
                <w:br/>
                05.    建议游客在出行前根据自身实际情况自行选择和购买旅行意外伤害保险或旅行境外救援保险；
                <w:br/>
                06.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07.     虽然在发达国家购物，但是也请游客取到自己购买的商品后，仔细地检查商品的质量。若回国后才发现质量问题，无论是更换还是退还商品都会手续繁复。具体情况不一，能否实现更换或退还也要视具体情况而定；
                <w:br/>
                08.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02.     乘坐交通工具时，现金、证件或贵重物品请务必随身携带，不应放进托运行李内；外出旅游离开酒店及旅游车时，也请务必将现金、
                <w:br/>
                03.     证件或贵重物品随身携带。因为酒店不负责客人在客房中贵重物品安全，司机也不负责巴士上旅客贵重物品的安全，保险公司对现金是不投保的。
                <w:br/>
                        货币兑换及时差：
                <w:br/>
                01.     日元是日本的流通货币，其他货币在使用或在日本兑换日元时都会有汇率上的损失，因此建议游客在出国之前换好所需日元。持中国银联卡可在日本境内部分商店刷卡消费；
                <w:br/>
                02.     日本目前与中国有1小时时差，如9月10日中国18点，日本为9月10日19点。
                <w:br/>
                03.     日本气候： 日本气候宜人，冬不寒冷、夏不炎热但多雨潮湿，请注意季节选择衣物。雨伞也应该随身携带。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2.如果坐了很久的车或是走了很远的路，非常的累了，不可以马上去浸温泉，不然会越泡越累。
                <w:br/>
                3.睡眠不足或是熬夜，文件柜如果突然浸温度很高的温泉，可能会发生休克或是脑部缺血情形。
                <w:br/>
                4.刚吃饱饭或是喝完酒，不可以马上去浸温泉，不然会有消化不良及脑溢血的情形。
                <w:br/>
                5.营养不良或是生病刚好，身体很差时，千万不可以去浸温泉。
                <w:br/>
                6.有心脏病、高血压及有动脉硬化的人，屏风工作位要浸温泉之前，要先慢慢地用温泉擦身体，再泡温泉，不可以一下子就去泡温泉，才不会影响血管的收缩
                <w:br/>
                7.有癌症、白血病的人，不适合浸温泉，因为容易刺激新陈代谢，使身体很快变衰弱。
                <w:br/>
                8.如果有得到急性感冒、急性疾病及传染病的人，最好不要去浸温泉。
                <w:br/>
                9.女生生理期来时或前后，怀孕的初期和末期，最好暂时不能浸温泉。
                <w:br/>
                10.心情很兴奋或是很生气，心跳变快的时候，也不适合浸温泉。
                <w:br/>
                      备    注：
                <w:br/>
                01.     是否给予签证、是否准予出、入境，为有关机关的行政权利。如因游客自身原因或因提供材料存在问题不能及时办理签证而影响行程的，以及被有关机关拒发签证或不准出入境的，相关责任和费用由游客自行承担；
                <w:br/>
                02.     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价，由于团队行程中所有住宿、用车、景点门票等均为旅行社打包整体销售，因此若游客因自身原因未能游览参观的则视为自动放弃，旅行社将无法退费用；
                <w:br/>
                03.    日本酒店没有国际通行的酒店星级评判标准，因而没有星级的挂牌。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2025-09-08T22:36:13+08:00</dcterms:created>
  <dcterms:modified xsi:type="dcterms:W3CDTF">2025-09-08T22:36:13+08:00</dcterms:modified>
</cp:coreProperties>
</file>

<file path=docProps/custom.xml><?xml version="1.0" encoding="utf-8"?>
<Properties xmlns="http://schemas.openxmlformats.org/officeDocument/2006/custom-properties" xmlns:vt="http://schemas.openxmlformats.org/officeDocument/2006/docPropsVTypes"/>
</file>